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6C36B" w14:textId="77777777" w:rsidR="00AD475E" w:rsidRDefault="00AD475E" w:rsidP="00AD475E">
      <w:pPr>
        <w:jc w:val="right"/>
        <w:rPr>
          <w:rFonts w:cs="2  Nazanin"/>
          <w:sz w:val="28"/>
          <w:szCs w:val="28"/>
          <w:rtl/>
          <w:lang w:bidi="fa-IR"/>
        </w:rPr>
      </w:pPr>
      <w:r w:rsidRPr="00AD475E">
        <w:rPr>
          <w:rFonts w:cs="2  Nazanin" w:hint="cs"/>
          <w:sz w:val="28"/>
          <w:szCs w:val="28"/>
          <w:rtl/>
          <w:lang w:bidi="fa-IR"/>
        </w:rPr>
        <w:t>سلام</w:t>
      </w:r>
      <w:r>
        <w:rPr>
          <w:rFonts w:cs="2  Nazanin" w:hint="cs"/>
          <w:sz w:val="28"/>
          <w:szCs w:val="28"/>
          <w:rtl/>
          <w:lang w:bidi="fa-IR"/>
        </w:rPr>
        <w:t xml:space="preserve"> وقت بخیر</w:t>
      </w:r>
    </w:p>
    <w:p w14:paraId="2325E02A" w14:textId="436F52C1" w:rsidR="00AD475E" w:rsidRDefault="00760AAC" w:rsidP="00AD475E">
      <w:pPr>
        <w:jc w:val="right"/>
        <w:rPr>
          <w:rFonts w:cs="2  Nazanin" w:hint="cs"/>
          <w:sz w:val="28"/>
          <w:szCs w:val="28"/>
          <w:rtl/>
          <w:lang w:bidi="fa-IR"/>
        </w:rPr>
      </w:pPr>
      <w:r>
        <w:rPr>
          <w:rFonts w:cs="2  Nazanin" w:hint="cs"/>
          <w:sz w:val="28"/>
          <w:szCs w:val="28"/>
          <w:rtl/>
          <w:lang w:bidi="fa-IR"/>
        </w:rPr>
        <w:t>رشتم برق هست گرایش کنترل</w:t>
      </w:r>
      <w:r w:rsidR="00632F10">
        <w:rPr>
          <w:rFonts w:cs="2  Nazanin" w:hint="cs"/>
          <w:sz w:val="28"/>
          <w:szCs w:val="28"/>
          <w:rtl/>
          <w:lang w:bidi="fa-IR"/>
        </w:rPr>
        <w:t xml:space="preserve"> پروژه برای درس کنترل مقاو هست.</w:t>
      </w:r>
      <w:r w:rsidR="00AD475E">
        <w:rPr>
          <w:rFonts w:cs="2  Nazanin"/>
          <w:sz w:val="28"/>
          <w:szCs w:val="28"/>
          <w:lang w:bidi="fa-IR"/>
        </w:rPr>
        <w:t xml:space="preserve"> </w:t>
      </w:r>
    </w:p>
    <w:p w14:paraId="41BEEF7B" w14:textId="2D35B5EC" w:rsidR="00AD475E" w:rsidRDefault="00AD475E" w:rsidP="00AD475E">
      <w:pPr>
        <w:jc w:val="right"/>
        <w:rPr>
          <w:rFonts w:cs="2  Nazanin"/>
          <w:sz w:val="28"/>
          <w:szCs w:val="28"/>
          <w:rtl/>
          <w:lang w:bidi="fa-IR"/>
        </w:rPr>
      </w:pPr>
      <w:r>
        <w:rPr>
          <w:rFonts w:cs="2  Nazanin" w:hint="cs"/>
          <w:sz w:val="28"/>
          <w:szCs w:val="28"/>
          <w:rtl/>
          <w:lang w:bidi="fa-IR"/>
        </w:rPr>
        <w:t>یک سیستم دینامیکی مرتبه سه مانند یک سیستم الکترونیکی که کارای داشته باشد .</w:t>
      </w:r>
    </w:p>
    <w:p w14:paraId="50FF5AB7" w14:textId="71604291" w:rsidR="00AD475E" w:rsidRDefault="00AD475E" w:rsidP="00AD475E">
      <w:pPr>
        <w:jc w:val="right"/>
        <w:rPr>
          <w:rFonts w:cs="2  Nazanin"/>
          <w:sz w:val="28"/>
          <w:szCs w:val="28"/>
          <w:rtl/>
          <w:lang w:bidi="fa-IR"/>
        </w:rPr>
      </w:pPr>
      <w:r>
        <w:rPr>
          <w:rFonts w:cs="2  Nazanin" w:hint="cs"/>
          <w:sz w:val="28"/>
          <w:szCs w:val="28"/>
          <w:rtl/>
          <w:lang w:bidi="fa-IR"/>
        </w:rPr>
        <w:t>بعد از به دست آوردن تابع تبدیل</w:t>
      </w:r>
      <w:r w:rsidR="00760AAC">
        <w:rPr>
          <w:rFonts w:cs="2  Nazanin" w:hint="cs"/>
          <w:sz w:val="28"/>
          <w:szCs w:val="28"/>
          <w:rtl/>
          <w:lang w:bidi="fa-IR"/>
        </w:rPr>
        <w:t xml:space="preserve"> و خطی کردن </w:t>
      </w:r>
      <w:r>
        <w:rPr>
          <w:rFonts w:cs="2  Nazanin" w:hint="cs"/>
          <w:sz w:val="28"/>
          <w:szCs w:val="28"/>
          <w:rtl/>
          <w:lang w:bidi="fa-IR"/>
        </w:rPr>
        <w:t xml:space="preserve"> آن در متلب این چهار بخشو از ما می خواد</w:t>
      </w:r>
    </w:p>
    <w:p w14:paraId="5F54AB8E" w14:textId="60BDDA2E" w:rsidR="00AD475E" w:rsidRDefault="00AD475E" w:rsidP="00AD475E">
      <w:pPr>
        <w:jc w:val="right"/>
        <w:rPr>
          <w:noProof/>
          <w:rtl/>
        </w:rPr>
      </w:pPr>
      <w:r>
        <w:rPr>
          <w:rFonts w:cs="2  Nazanin" w:hint="cs"/>
          <w:sz w:val="28"/>
          <w:szCs w:val="28"/>
          <w:rtl/>
          <w:lang w:bidi="fa-IR"/>
        </w:rPr>
        <w:t xml:space="preserve">در قسمت اول </w:t>
      </w:r>
      <w:r w:rsidR="00760AAC">
        <w:rPr>
          <w:rFonts w:cs="2  Nazanin" w:hint="cs"/>
          <w:sz w:val="28"/>
          <w:szCs w:val="28"/>
          <w:rtl/>
          <w:lang w:bidi="fa-IR"/>
        </w:rPr>
        <w:t>:</w:t>
      </w:r>
      <w:r w:rsidR="00760AAC" w:rsidRPr="00760AAC">
        <w:rPr>
          <w:noProof/>
        </w:rPr>
        <w:t xml:space="preserve"> </w:t>
      </w:r>
      <w:r w:rsidR="00760AAC">
        <w:rPr>
          <w:noProof/>
        </w:rPr>
        <w:drawing>
          <wp:inline distT="0" distB="0" distL="0" distR="0" wp14:anchorId="1E33C034" wp14:editId="7698652C">
            <wp:extent cx="5943600" cy="2382520"/>
            <wp:effectExtent l="0" t="0" r="0" b="0"/>
            <wp:docPr id="568432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324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AAC">
        <w:rPr>
          <w:rFonts w:hint="cs"/>
          <w:noProof/>
          <w:rtl/>
        </w:rPr>
        <w:t>در بخش اول این پنج قسمت را از ما میخواهد که هر قسمت جدا  باشد و توضیح داده شود که سیستم پایدار است.</w:t>
      </w:r>
    </w:p>
    <w:p w14:paraId="67768A28" w14:textId="53E49BB9" w:rsidR="00760AAC" w:rsidRDefault="00760AAC" w:rsidP="00760AAC">
      <w:pPr>
        <w:bidi/>
        <w:rPr>
          <w:rFonts w:hint="cs"/>
          <w:noProof/>
          <w:rtl/>
          <w:lang w:bidi="fa-IR"/>
        </w:rPr>
      </w:pPr>
      <w:r>
        <w:rPr>
          <w:rFonts w:hint="cs"/>
          <w:noProof/>
          <w:rtl/>
        </w:rPr>
        <w:t xml:space="preserve">مانند مثال  زیر در نمدار بد که برحسب </w:t>
      </w:r>
      <w:r>
        <w:rPr>
          <w:noProof/>
        </w:rPr>
        <w:t>L</w:t>
      </w:r>
      <w:r>
        <w:rPr>
          <w:rFonts w:hint="cs"/>
          <w:noProof/>
          <w:rtl/>
          <w:lang w:bidi="fa-IR"/>
        </w:rPr>
        <w:t xml:space="preserve"> باشد.</w:t>
      </w:r>
    </w:p>
    <w:p w14:paraId="25811784" w14:textId="26CC0DC7" w:rsidR="00760AAC" w:rsidRPr="00AD475E" w:rsidRDefault="00760AAC" w:rsidP="00760AAC">
      <w:pPr>
        <w:jc w:val="center"/>
        <w:rPr>
          <w:rFonts w:cs="2 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D395A90" wp14:editId="20D05852">
            <wp:extent cx="5943600" cy="3042920"/>
            <wp:effectExtent l="0" t="0" r="0" b="5080"/>
            <wp:docPr id="140876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8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C871" w14:textId="0026D484" w:rsidR="00AD475E" w:rsidRDefault="00760AAC" w:rsidP="00AD475E">
      <w:pPr>
        <w:jc w:val="right"/>
        <w:rPr>
          <w:rFonts w:cs="2  Nazanin"/>
          <w:sz w:val="24"/>
          <w:szCs w:val="24"/>
          <w:rtl/>
          <w:lang w:bidi="fa-IR"/>
        </w:rPr>
      </w:pPr>
      <w:r w:rsidRPr="00760AAC">
        <w:rPr>
          <w:rFonts w:cs="2  Nazanin" w:hint="cs"/>
          <w:sz w:val="24"/>
          <w:szCs w:val="24"/>
          <w:rtl/>
          <w:lang w:bidi="fa-IR"/>
        </w:rPr>
        <w:t>در بخش دو</w:t>
      </w:r>
      <w:r>
        <w:rPr>
          <w:rFonts w:cs="2  Nazanin" w:hint="cs"/>
          <w:sz w:val="24"/>
          <w:szCs w:val="24"/>
          <w:rtl/>
          <w:lang w:bidi="fa-IR"/>
        </w:rPr>
        <w:t>:</w:t>
      </w:r>
    </w:p>
    <w:p w14:paraId="3B5D13A6" w14:textId="6800B47E" w:rsidR="00760AAC" w:rsidRDefault="00760AAC" w:rsidP="00574CFC">
      <w:pPr>
        <w:bidi/>
        <w:rPr>
          <w:rFonts w:hint="cs"/>
          <w:noProof/>
          <w:rtl/>
          <w:lang w:bidi="fa-IR"/>
        </w:rPr>
      </w:pPr>
      <w:r>
        <w:rPr>
          <w:rFonts w:hint="cs"/>
          <w:noProof/>
          <w:rtl/>
        </w:rPr>
        <w:lastRenderedPageBreak/>
        <w:t xml:space="preserve">در بخش دوم هم از ما این 4 قسمت را از ما می خواهد </w:t>
      </w:r>
      <w:r w:rsidR="00574CFC">
        <w:rPr>
          <w:rFonts w:hint="cs"/>
          <w:noProof/>
          <w:rtl/>
        </w:rPr>
        <w:t xml:space="preserve">که  از همون سیستم از </w:t>
      </w:r>
      <w:r w:rsidR="00574CFC">
        <w:rPr>
          <w:noProof/>
        </w:rPr>
        <w:t>p</w:t>
      </w:r>
      <w:r w:rsidR="00574CFC">
        <w:rPr>
          <w:rFonts w:hint="cs"/>
          <w:noProof/>
          <w:rtl/>
          <w:lang w:bidi="fa-IR"/>
        </w:rPr>
        <w:t xml:space="preserve"> یا </w:t>
      </w:r>
      <w:r w:rsidR="00574CFC">
        <w:rPr>
          <w:noProof/>
          <w:lang w:bidi="fa-IR"/>
        </w:rPr>
        <w:t xml:space="preserve">pi </w:t>
      </w:r>
      <w:r w:rsidR="00574CFC">
        <w:rPr>
          <w:rFonts w:hint="cs"/>
          <w:noProof/>
          <w:rtl/>
          <w:lang w:bidi="fa-IR"/>
        </w:rPr>
        <w:t xml:space="preserve"> آن از قضیه خاریتانوف  استفاده کنیم.</w:t>
      </w:r>
    </w:p>
    <w:p w14:paraId="0E2FFD40" w14:textId="77777777" w:rsidR="00760AAC" w:rsidRDefault="00760AAC" w:rsidP="00AD475E">
      <w:pPr>
        <w:jc w:val="right"/>
        <w:rPr>
          <w:noProof/>
          <w:rtl/>
        </w:rPr>
      </w:pPr>
    </w:p>
    <w:p w14:paraId="3D1571AB" w14:textId="52792FEA" w:rsidR="00760AAC" w:rsidRDefault="00760AA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2A99C2E2" wp14:editId="284E0E40">
            <wp:extent cx="5943600" cy="1694815"/>
            <wp:effectExtent l="0" t="0" r="0" b="635"/>
            <wp:docPr id="331585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57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756E" w14:textId="77777777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</w:p>
    <w:p w14:paraId="2806FD6E" w14:textId="77777777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</w:p>
    <w:p w14:paraId="24618211" w14:textId="27705479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در بخش سوم :</w:t>
      </w:r>
    </w:p>
    <w:p w14:paraId="1D7D6276" w14:textId="2C62735D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57F07280" wp14:editId="31588EFD">
            <wp:extent cx="5943600" cy="1452880"/>
            <wp:effectExtent l="0" t="0" r="0" b="0"/>
            <wp:docPr id="763446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464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69C8" w14:textId="0B2E1469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برای همون سیستم از لوپ شیپینگ استفاده کنیم</w:t>
      </w:r>
    </w:p>
    <w:p w14:paraId="526B15AF" w14:textId="5CA6E5B3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که پاسخ را در متلب ببینیم</w:t>
      </w:r>
    </w:p>
    <w:p w14:paraId="33852203" w14:textId="0C22C8DD" w:rsidR="00574CFC" w:rsidRDefault="00574CFC" w:rsidP="00AD475E">
      <w:pPr>
        <w:jc w:val="right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که مانند شکل زیر که در درس توضیح داده شده است.</w:t>
      </w:r>
    </w:p>
    <w:p w14:paraId="2CE70312" w14:textId="65413EDF" w:rsidR="00574CFC" w:rsidRDefault="00574CFC" w:rsidP="00574CFC">
      <w:pPr>
        <w:jc w:val="center"/>
        <w:rPr>
          <w:rFonts w:cs="2  Nazanin"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F13709C" wp14:editId="3B86F53E">
            <wp:extent cx="5455920" cy="7104354"/>
            <wp:effectExtent l="0" t="0" r="0" b="1905"/>
            <wp:docPr id="123088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83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802" cy="71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8AF3" w14:textId="3BD06993" w:rsidR="00574CFC" w:rsidRDefault="00CD058A" w:rsidP="00574CFC">
      <w:pPr>
        <w:jc w:val="center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خسته نباشید</w:t>
      </w:r>
    </w:p>
    <w:p w14:paraId="4FC524E4" w14:textId="0BB2FD37" w:rsidR="00CD058A" w:rsidRPr="00760AAC" w:rsidRDefault="00FD423E" w:rsidP="00574CFC">
      <w:pPr>
        <w:jc w:val="center"/>
        <w:rPr>
          <w:rFonts w:cs="2  Nazanin" w:hint="cs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اکیدا در هر قسمت توضیحا داده شود</w:t>
      </w:r>
    </w:p>
    <w:sectPr w:rsidR="00CD058A" w:rsidRPr="00760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5E"/>
    <w:rsid w:val="000844F8"/>
    <w:rsid w:val="00414B02"/>
    <w:rsid w:val="00574CFC"/>
    <w:rsid w:val="00632F10"/>
    <w:rsid w:val="00760AAC"/>
    <w:rsid w:val="00AD475E"/>
    <w:rsid w:val="00CD058A"/>
    <w:rsid w:val="00FD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AE3D4"/>
  <w15:chartTrackingRefBased/>
  <w15:docId w15:val="{2690E64A-D12D-43AC-B9D7-FE410E77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4</cp:revision>
  <dcterms:created xsi:type="dcterms:W3CDTF">2023-11-09T10:58:00Z</dcterms:created>
  <dcterms:modified xsi:type="dcterms:W3CDTF">2023-11-09T11:00:00Z</dcterms:modified>
</cp:coreProperties>
</file>