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1414C" w14:textId="62B2F738" w:rsidR="00F7237C" w:rsidRDefault="00F7237C" w:rsidP="00F7237C">
      <w:pPr>
        <w:bidi/>
        <w:jc w:val="center"/>
        <w:rPr>
          <w:rFonts w:cs="B Titr"/>
          <w:sz w:val="36"/>
          <w:szCs w:val="36"/>
          <w:rtl/>
        </w:rPr>
      </w:pPr>
    </w:p>
    <w:p w14:paraId="06C30DDE" w14:textId="03F7AE0E" w:rsidR="00F7237C" w:rsidRDefault="00F7237C" w:rsidP="00F7237C">
      <w:pPr>
        <w:bidi/>
        <w:jc w:val="center"/>
        <w:rPr>
          <w:rFonts w:cs="B Titr"/>
          <w:sz w:val="36"/>
          <w:szCs w:val="36"/>
          <w:rtl/>
        </w:rPr>
      </w:pPr>
    </w:p>
    <w:p w14:paraId="4FDD0F99" w14:textId="6EAC497B" w:rsidR="00F7237C" w:rsidRDefault="00F7237C" w:rsidP="00F7237C">
      <w:pPr>
        <w:bidi/>
        <w:jc w:val="center"/>
        <w:rPr>
          <w:rFonts w:cs="B Titr"/>
          <w:sz w:val="36"/>
          <w:szCs w:val="36"/>
          <w:rtl/>
        </w:rPr>
      </w:pPr>
    </w:p>
    <w:p w14:paraId="628BD8E9" w14:textId="2A0D4BC5" w:rsidR="00F7237C" w:rsidRDefault="00F7237C" w:rsidP="00F7237C">
      <w:pPr>
        <w:bidi/>
        <w:jc w:val="center"/>
        <w:rPr>
          <w:rFonts w:cs="B Titr"/>
          <w:sz w:val="36"/>
          <w:szCs w:val="36"/>
          <w:rtl/>
        </w:rPr>
      </w:pPr>
    </w:p>
    <w:p w14:paraId="5B209856" w14:textId="77777777" w:rsidR="00F7237C" w:rsidRDefault="00F7237C" w:rsidP="00F7237C">
      <w:pPr>
        <w:bidi/>
        <w:jc w:val="center"/>
        <w:rPr>
          <w:rFonts w:cs="B Titr"/>
          <w:sz w:val="36"/>
          <w:szCs w:val="36"/>
          <w:rtl/>
        </w:rPr>
      </w:pPr>
    </w:p>
    <w:p w14:paraId="156CF7F6" w14:textId="4B510031" w:rsidR="00F7237C" w:rsidRDefault="00F7237C" w:rsidP="00F7237C">
      <w:pPr>
        <w:bidi/>
        <w:jc w:val="center"/>
        <w:rPr>
          <w:rFonts w:cs="B Titr"/>
          <w:sz w:val="36"/>
          <w:szCs w:val="36"/>
          <w:rtl/>
        </w:rPr>
      </w:pPr>
      <w:r>
        <w:rPr>
          <w:rFonts w:cs="B Titr" w:hint="cs"/>
          <w:sz w:val="36"/>
          <w:szCs w:val="36"/>
          <w:rtl/>
        </w:rPr>
        <w:t>فصل چهارم</w:t>
      </w:r>
    </w:p>
    <w:p w14:paraId="61BABDE6" w14:textId="0C80F7EF" w:rsidR="00F7237C" w:rsidRDefault="00F7237C" w:rsidP="00F7237C">
      <w:pPr>
        <w:bidi/>
        <w:jc w:val="center"/>
        <w:rPr>
          <w:rFonts w:cs="B Titr"/>
          <w:sz w:val="36"/>
          <w:szCs w:val="36"/>
          <w:rtl/>
        </w:rPr>
      </w:pPr>
      <w:r>
        <w:rPr>
          <w:rFonts w:cs="B Titr" w:hint="cs"/>
          <w:sz w:val="36"/>
          <w:szCs w:val="36"/>
          <w:rtl/>
        </w:rPr>
        <w:t>یافته‌ها</w:t>
      </w:r>
    </w:p>
    <w:p w14:paraId="4AB43363" w14:textId="7E243334" w:rsidR="00F7237C" w:rsidRDefault="00F7237C" w:rsidP="00F7237C">
      <w:pPr>
        <w:bidi/>
        <w:jc w:val="center"/>
        <w:rPr>
          <w:rFonts w:cs="B Titr"/>
          <w:sz w:val="36"/>
          <w:szCs w:val="36"/>
          <w:rtl/>
        </w:rPr>
      </w:pPr>
    </w:p>
    <w:p w14:paraId="4DCD54B7" w14:textId="5937D003" w:rsidR="00F7237C" w:rsidRDefault="00F7237C" w:rsidP="00F7237C">
      <w:pPr>
        <w:bidi/>
        <w:jc w:val="center"/>
        <w:rPr>
          <w:rFonts w:cs="B Titr"/>
          <w:sz w:val="36"/>
          <w:szCs w:val="36"/>
          <w:rtl/>
        </w:rPr>
      </w:pPr>
    </w:p>
    <w:p w14:paraId="4D33F3A2" w14:textId="5D1660F2" w:rsidR="00F7237C" w:rsidRDefault="00F7237C" w:rsidP="00F7237C">
      <w:pPr>
        <w:bidi/>
        <w:jc w:val="center"/>
        <w:rPr>
          <w:rFonts w:cs="B Titr"/>
          <w:sz w:val="36"/>
          <w:szCs w:val="36"/>
          <w:rtl/>
        </w:rPr>
      </w:pPr>
    </w:p>
    <w:p w14:paraId="3E920E9D" w14:textId="044769B1" w:rsidR="00F7237C" w:rsidRDefault="00F7237C" w:rsidP="00F7237C">
      <w:pPr>
        <w:bidi/>
        <w:jc w:val="center"/>
        <w:rPr>
          <w:rFonts w:cs="B Titr"/>
          <w:sz w:val="36"/>
          <w:szCs w:val="36"/>
          <w:rtl/>
        </w:rPr>
      </w:pPr>
    </w:p>
    <w:p w14:paraId="42AE57CF" w14:textId="356B75FE" w:rsidR="00F7237C" w:rsidRDefault="00F7237C" w:rsidP="00F7237C">
      <w:pPr>
        <w:bidi/>
        <w:jc w:val="center"/>
        <w:rPr>
          <w:rFonts w:cs="B Titr"/>
          <w:sz w:val="36"/>
          <w:szCs w:val="36"/>
          <w:rtl/>
        </w:rPr>
      </w:pPr>
    </w:p>
    <w:p w14:paraId="769A6A49" w14:textId="1CEC6AA2" w:rsidR="00F7237C" w:rsidRDefault="00F7237C" w:rsidP="00F7237C">
      <w:pPr>
        <w:bidi/>
        <w:jc w:val="center"/>
        <w:rPr>
          <w:rFonts w:cs="B Titr"/>
          <w:sz w:val="36"/>
          <w:szCs w:val="36"/>
          <w:rtl/>
        </w:rPr>
      </w:pPr>
    </w:p>
    <w:p w14:paraId="34C382EC" w14:textId="77777777" w:rsidR="00F7237C" w:rsidRPr="00F7237C" w:rsidRDefault="00F7237C" w:rsidP="00F7237C">
      <w:pPr>
        <w:bidi/>
        <w:jc w:val="center"/>
        <w:rPr>
          <w:rFonts w:cs="B Titr"/>
          <w:sz w:val="36"/>
          <w:szCs w:val="36"/>
          <w:rtl/>
        </w:rPr>
      </w:pPr>
    </w:p>
    <w:p w14:paraId="244C9C5C" w14:textId="10714ED8" w:rsidR="003F0C88" w:rsidRPr="00F7237C" w:rsidRDefault="00F7237C" w:rsidP="00F7237C">
      <w:pPr>
        <w:pStyle w:val="Heading1"/>
        <w:bidi/>
        <w:rPr>
          <w:rFonts w:cs="B Lotus"/>
          <w:b/>
          <w:bCs/>
          <w:rtl/>
        </w:rPr>
      </w:pPr>
      <w:r>
        <w:rPr>
          <w:rFonts w:cs="B Lotus" w:hint="cs"/>
          <w:b/>
          <w:bCs/>
          <w:rtl/>
        </w:rPr>
        <w:t>4</w:t>
      </w:r>
      <w:r w:rsidR="00584F43" w:rsidRPr="00F7237C">
        <w:rPr>
          <w:rFonts w:cs="B Lotus" w:hint="cs"/>
          <w:b/>
          <w:bCs/>
          <w:rtl/>
        </w:rPr>
        <w:t xml:space="preserve">-1. </w:t>
      </w:r>
      <w:r w:rsidR="003F0C88" w:rsidRPr="00F7237C">
        <w:rPr>
          <w:rFonts w:cs="B Lotus" w:hint="cs"/>
          <w:b/>
          <w:bCs/>
          <w:rtl/>
        </w:rPr>
        <w:t>مقدمه</w:t>
      </w:r>
    </w:p>
    <w:p w14:paraId="2AF7F272" w14:textId="2BA7FBBA" w:rsidR="003F0C88" w:rsidRDefault="007E4A5F" w:rsidP="00B138B5">
      <w:pPr>
        <w:bidi/>
        <w:spacing w:line="276" w:lineRule="auto"/>
        <w:jc w:val="both"/>
        <w:rPr>
          <w:rFonts w:cs="B Lotus"/>
          <w:sz w:val="28"/>
          <w:szCs w:val="28"/>
          <w:rtl/>
          <w:lang w:bidi="fa-IR"/>
        </w:rPr>
      </w:pPr>
      <w:r w:rsidRPr="007E4A5F">
        <w:rPr>
          <w:rFonts w:cs="B Lotus"/>
          <w:sz w:val="28"/>
          <w:szCs w:val="28"/>
          <w:rtl/>
          <w:lang w:bidi="fa-IR"/>
        </w:rPr>
        <w:t>در ا</w:t>
      </w:r>
      <w:r w:rsidRPr="007E4A5F">
        <w:rPr>
          <w:rFonts w:cs="B Lotus" w:hint="cs"/>
          <w:sz w:val="28"/>
          <w:szCs w:val="28"/>
          <w:rtl/>
          <w:lang w:bidi="fa-IR"/>
        </w:rPr>
        <w:t>ی</w:t>
      </w:r>
      <w:r w:rsidRPr="007E4A5F">
        <w:rPr>
          <w:rFonts w:cs="B Lotus" w:hint="eastAsia"/>
          <w:sz w:val="28"/>
          <w:szCs w:val="28"/>
          <w:rtl/>
          <w:lang w:bidi="fa-IR"/>
        </w:rPr>
        <w:t>ن</w:t>
      </w:r>
      <w:r w:rsidRPr="007E4A5F">
        <w:rPr>
          <w:rFonts w:cs="B Lotus"/>
          <w:sz w:val="28"/>
          <w:szCs w:val="28"/>
          <w:rtl/>
          <w:lang w:bidi="fa-IR"/>
        </w:rPr>
        <w:t xml:space="preserve"> فصل مراحل پ</w:t>
      </w:r>
      <w:r w:rsidRPr="007E4A5F">
        <w:rPr>
          <w:rFonts w:cs="B Lotus" w:hint="cs"/>
          <w:sz w:val="28"/>
          <w:szCs w:val="28"/>
          <w:rtl/>
          <w:lang w:bidi="fa-IR"/>
        </w:rPr>
        <w:t>ی</w:t>
      </w:r>
      <w:r w:rsidRPr="007E4A5F">
        <w:rPr>
          <w:rFonts w:cs="B Lotus" w:hint="eastAsia"/>
          <w:sz w:val="28"/>
          <w:szCs w:val="28"/>
          <w:rtl/>
          <w:lang w:bidi="fa-IR"/>
        </w:rPr>
        <w:t>اده</w:t>
      </w:r>
      <w:r>
        <w:rPr>
          <w:rFonts w:ascii="Arial" w:hAnsi="Arial" w:cs="Arial" w:hint="cs"/>
          <w:sz w:val="28"/>
          <w:szCs w:val="28"/>
          <w:rtl/>
          <w:lang w:bidi="fa-IR"/>
        </w:rPr>
        <w:t>‌</w:t>
      </w:r>
      <w:r w:rsidRPr="007E4A5F">
        <w:rPr>
          <w:rFonts w:cs="B Lotus" w:hint="eastAsia"/>
          <w:sz w:val="28"/>
          <w:szCs w:val="28"/>
          <w:rtl/>
          <w:lang w:bidi="fa-IR"/>
        </w:rPr>
        <w:t>ساز</w:t>
      </w:r>
      <w:r w:rsidRPr="007E4A5F">
        <w:rPr>
          <w:rFonts w:cs="B Lotus" w:hint="cs"/>
          <w:sz w:val="28"/>
          <w:szCs w:val="28"/>
          <w:rtl/>
          <w:lang w:bidi="fa-IR"/>
        </w:rPr>
        <w:t>ی</w:t>
      </w:r>
      <w:r w:rsidRPr="007E4A5F">
        <w:rPr>
          <w:rFonts w:cs="B Lotus"/>
          <w:sz w:val="28"/>
          <w:szCs w:val="28"/>
          <w:rtl/>
          <w:lang w:bidi="fa-IR"/>
        </w:rPr>
        <w:t xml:space="preserve"> را ارائه م</w:t>
      </w:r>
      <w:r w:rsidRPr="007E4A5F">
        <w:rPr>
          <w:rFonts w:cs="B Lotus" w:hint="cs"/>
          <w:sz w:val="28"/>
          <w:szCs w:val="28"/>
          <w:rtl/>
          <w:lang w:bidi="fa-IR"/>
        </w:rPr>
        <w:t>ی</w:t>
      </w:r>
      <w:r>
        <w:rPr>
          <w:rFonts w:cs="B Lotus" w:hint="cs"/>
          <w:sz w:val="28"/>
          <w:szCs w:val="28"/>
          <w:rtl/>
          <w:lang w:bidi="fa-IR"/>
        </w:rPr>
        <w:t>‌</w:t>
      </w:r>
      <w:r w:rsidRPr="007E4A5F">
        <w:rPr>
          <w:rFonts w:cs="B Lotus" w:hint="eastAsia"/>
          <w:sz w:val="28"/>
          <w:szCs w:val="28"/>
          <w:rtl/>
          <w:lang w:bidi="fa-IR"/>
        </w:rPr>
        <w:t>ده</w:t>
      </w:r>
      <w:r w:rsidRPr="007E4A5F">
        <w:rPr>
          <w:rFonts w:cs="B Lotus" w:hint="cs"/>
          <w:sz w:val="28"/>
          <w:szCs w:val="28"/>
          <w:rtl/>
          <w:lang w:bidi="fa-IR"/>
        </w:rPr>
        <w:t>ی</w:t>
      </w:r>
      <w:r w:rsidRPr="007E4A5F">
        <w:rPr>
          <w:rFonts w:cs="B Lotus" w:hint="eastAsia"/>
          <w:sz w:val="28"/>
          <w:szCs w:val="28"/>
          <w:rtl/>
          <w:lang w:bidi="fa-IR"/>
        </w:rPr>
        <w:t>م</w:t>
      </w:r>
      <w:r w:rsidRPr="007E4A5F">
        <w:rPr>
          <w:rFonts w:cs="B Lotus"/>
          <w:sz w:val="28"/>
          <w:szCs w:val="28"/>
          <w:rtl/>
          <w:lang w:bidi="fa-IR"/>
        </w:rPr>
        <w:t>. در ابتدا داده</w:t>
      </w:r>
      <w:r>
        <w:rPr>
          <w:rFonts w:cs="B Lotus" w:hint="cs"/>
          <w:sz w:val="28"/>
          <w:szCs w:val="28"/>
          <w:rtl/>
          <w:lang w:bidi="fa-IR"/>
        </w:rPr>
        <w:t>‌</w:t>
      </w:r>
      <w:r w:rsidRPr="007E4A5F">
        <w:rPr>
          <w:rFonts w:cs="B Lotus"/>
          <w:sz w:val="28"/>
          <w:szCs w:val="28"/>
          <w:rtl/>
          <w:lang w:bidi="fa-IR"/>
        </w:rPr>
        <w:t>ها</w:t>
      </w:r>
      <w:r w:rsidRPr="007E4A5F">
        <w:rPr>
          <w:rFonts w:cs="B Lotus" w:hint="cs"/>
          <w:sz w:val="28"/>
          <w:szCs w:val="28"/>
          <w:rtl/>
          <w:lang w:bidi="fa-IR"/>
        </w:rPr>
        <w:t>ی</w:t>
      </w:r>
      <w:r w:rsidRPr="007E4A5F">
        <w:rPr>
          <w:rFonts w:cs="B Lotus"/>
          <w:sz w:val="28"/>
          <w:szCs w:val="28"/>
          <w:rtl/>
          <w:lang w:bidi="fa-IR"/>
        </w:rPr>
        <w:t xml:space="preserve"> موردنظر را برا</w:t>
      </w:r>
      <w:r w:rsidRPr="007E4A5F">
        <w:rPr>
          <w:rFonts w:cs="B Lotus" w:hint="cs"/>
          <w:sz w:val="28"/>
          <w:szCs w:val="28"/>
          <w:rtl/>
          <w:lang w:bidi="fa-IR"/>
        </w:rPr>
        <w:t>ی</w:t>
      </w:r>
      <w:r>
        <w:rPr>
          <w:rFonts w:cs="B Lotus" w:hint="cs"/>
          <w:sz w:val="28"/>
          <w:szCs w:val="28"/>
          <w:rtl/>
          <w:lang w:bidi="fa-IR"/>
        </w:rPr>
        <w:t xml:space="preserve"> </w:t>
      </w:r>
      <w:r w:rsidRPr="007E4A5F">
        <w:rPr>
          <w:rFonts w:cs="B Lotus" w:hint="eastAsia"/>
          <w:sz w:val="28"/>
          <w:szCs w:val="28"/>
          <w:rtl/>
          <w:lang w:bidi="fa-IR"/>
        </w:rPr>
        <w:t>انجام</w:t>
      </w:r>
      <w:r w:rsidRPr="007E4A5F">
        <w:rPr>
          <w:rFonts w:cs="B Lotus"/>
          <w:sz w:val="28"/>
          <w:szCs w:val="28"/>
          <w:rtl/>
          <w:lang w:bidi="fa-IR"/>
        </w:rPr>
        <w:t xml:space="preserve"> پردازش آماده م</w:t>
      </w:r>
      <w:r w:rsidRPr="007E4A5F">
        <w:rPr>
          <w:rFonts w:cs="B Lotus" w:hint="cs"/>
          <w:sz w:val="28"/>
          <w:szCs w:val="28"/>
          <w:rtl/>
          <w:lang w:bidi="fa-IR"/>
        </w:rPr>
        <w:t>ی</w:t>
      </w:r>
      <w:r>
        <w:rPr>
          <w:rFonts w:cs="B Lotus" w:hint="cs"/>
          <w:sz w:val="28"/>
          <w:szCs w:val="28"/>
          <w:rtl/>
          <w:lang w:bidi="fa-IR"/>
        </w:rPr>
        <w:t>‌</w:t>
      </w:r>
      <w:r w:rsidRPr="007E4A5F">
        <w:rPr>
          <w:rFonts w:cs="B Lotus" w:hint="eastAsia"/>
          <w:sz w:val="28"/>
          <w:szCs w:val="28"/>
          <w:rtl/>
          <w:lang w:bidi="fa-IR"/>
        </w:rPr>
        <w:t>کن</w:t>
      </w:r>
      <w:r w:rsidRPr="007E4A5F">
        <w:rPr>
          <w:rFonts w:cs="B Lotus" w:hint="cs"/>
          <w:sz w:val="28"/>
          <w:szCs w:val="28"/>
          <w:rtl/>
          <w:lang w:bidi="fa-IR"/>
        </w:rPr>
        <w:t>ی</w:t>
      </w:r>
      <w:r w:rsidRPr="007E4A5F">
        <w:rPr>
          <w:rFonts w:cs="B Lotus" w:hint="eastAsia"/>
          <w:sz w:val="28"/>
          <w:szCs w:val="28"/>
          <w:rtl/>
          <w:lang w:bidi="fa-IR"/>
        </w:rPr>
        <w:t>م</w:t>
      </w:r>
      <w:r w:rsidRPr="007E4A5F">
        <w:rPr>
          <w:rFonts w:cs="B Lotus"/>
          <w:sz w:val="28"/>
          <w:szCs w:val="28"/>
          <w:rtl/>
          <w:lang w:bidi="fa-IR"/>
        </w:rPr>
        <w:t>.</w:t>
      </w:r>
      <w:r>
        <w:rPr>
          <w:rFonts w:cs="B Lotus" w:hint="cs"/>
          <w:sz w:val="28"/>
          <w:szCs w:val="28"/>
          <w:rtl/>
          <w:lang w:bidi="fa-IR"/>
        </w:rPr>
        <w:t xml:space="preserve"> سپس ماتریس عملکرد تامین کنندگان و تحلیل نتایج را </w:t>
      </w:r>
      <w:r w:rsidR="00B138B5">
        <w:rPr>
          <w:rFonts w:cs="B Lotus" w:hint="cs"/>
          <w:sz w:val="28"/>
          <w:szCs w:val="28"/>
          <w:rtl/>
          <w:lang w:bidi="fa-IR"/>
        </w:rPr>
        <w:t>نشان</w:t>
      </w:r>
      <w:r>
        <w:rPr>
          <w:rFonts w:cs="B Lotus" w:hint="cs"/>
          <w:sz w:val="28"/>
          <w:szCs w:val="28"/>
          <w:rtl/>
          <w:lang w:bidi="fa-IR"/>
        </w:rPr>
        <w:t xml:space="preserve"> می</w:t>
      </w:r>
      <w:r w:rsidR="00B138B5">
        <w:rPr>
          <w:rFonts w:cs="B Lotus" w:hint="cs"/>
          <w:sz w:val="28"/>
          <w:szCs w:val="28"/>
          <w:rtl/>
          <w:lang w:bidi="fa-IR"/>
        </w:rPr>
        <w:t>‌</w:t>
      </w:r>
      <w:r>
        <w:rPr>
          <w:rFonts w:cs="B Lotus" w:hint="cs"/>
          <w:sz w:val="28"/>
          <w:szCs w:val="28"/>
          <w:rtl/>
          <w:lang w:bidi="fa-IR"/>
        </w:rPr>
        <w:t>دهیم. در نهایت امتیاز نهایی تامین کنندگان را</w:t>
      </w:r>
      <w:r w:rsidR="00B138B5">
        <w:rPr>
          <w:rFonts w:cs="B Lotus" w:hint="cs"/>
          <w:sz w:val="28"/>
          <w:szCs w:val="28"/>
          <w:rtl/>
          <w:lang w:bidi="fa-IR"/>
        </w:rPr>
        <w:t xml:space="preserve"> ارائه می کنیم.</w:t>
      </w:r>
      <w:r>
        <w:rPr>
          <w:rFonts w:cs="B Lotus" w:hint="cs"/>
          <w:sz w:val="28"/>
          <w:szCs w:val="28"/>
          <w:rtl/>
          <w:lang w:bidi="fa-IR"/>
        </w:rPr>
        <w:t xml:space="preserve">  </w:t>
      </w:r>
    </w:p>
    <w:p w14:paraId="3EA7C5B5" w14:textId="20E184CA" w:rsidR="003F0C88" w:rsidRPr="00F7237C" w:rsidRDefault="00584F43" w:rsidP="00F7237C">
      <w:pPr>
        <w:pStyle w:val="Heading1"/>
        <w:bidi/>
        <w:rPr>
          <w:rFonts w:cs="B Lotus"/>
          <w:b/>
          <w:bCs/>
          <w:rtl/>
        </w:rPr>
      </w:pPr>
      <w:r w:rsidRPr="00F7237C">
        <w:rPr>
          <w:rFonts w:cs="B Lotus" w:hint="cs"/>
          <w:b/>
          <w:bCs/>
          <w:rtl/>
        </w:rPr>
        <w:t xml:space="preserve">4-2. </w:t>
      </w:r>
      <w:r w:rsidR="003F0C88" w:rsidRPr="00F7237C">
        <w:rPr>
          <w:rFonts w:cs="B Lotus" w:hint="cs"/>
          <w:b/>
          <w:bCs/>
          <w:rtl/>
        </w:rPr>
        <w:t>یافته</w:t>
      </w:r>
      <w:r w:rsidR="00F7237C">
        <w:rPr>
          <w:rFonts w:cs="B Lotus" w:hint="cs"/>
          <w:b/>
          <w:bCs/>
          <w:rtl/>
        </w:rPr>
        <w:t>‌</w:t>
      </w:r>
      <w:r w:rsidR="003F0C88" w:rsidRPr="00F7237C">
        <w:rPr>
          <w:rFonts w:cs="B Lotus" w:hint="cs"/>
          <w:b/>
          <w:bCs/>
          <w:rtl/>
        </w:rPr>
        <w:t>ها</w:t>
      </w:r>
    </w:p>
    <w:p w14:paraId="20F071F1" w14:textId="200807C5" w:rsidR="005C2B4C" w:rsidRPr="003F0C88" w:rsidRDefault="005C2B4C" w:rsidP="00B138B5">
      <w:pPr>
        <w:bidi/>
        <w:spacing w:line="276" w:lineRule="auto"/>
        <w:jc w:val="both"/>
        <w:rPr>
          <w:rFonts w:cs="B Lotus"/>
          <w:sz w:val="28"/>
          <w:szCs w:val="28"/>
          <w:lang w:bidi="fa-IR"/>
        </w:rPr>
      </w:pPr>
      <w:r w:rsidRPr="003F0C88">
        <w:rPr>
          <w:rFonts w:cs="B Lotus"/>
          <w:sz w:val="28"/>
          <w:szCs w:val="28"/>
          <w:rtl/>
        </w:rPr>
        <w:t>با استفاده از روش تصمیم‌گیری چند معیاره، تامین کنندگان را با توجه به شاخص‌هایی که مشخص کردی</w:t>
      </w:r>
      <w:r w:rsidR="00812079" w:rsidRPr="003F0C88">
        <w:rPr>
          <w:rFonts w:cs="B Lotus" w:hint="cs"/>
          <w:sz w:val="28"/>
          <w:szCs w:val="28"/>
          <w:rtl/>
        </w:rPr>
        <w:t>م</w:t>
      </w:r>
      <w:r w:rsidRPr="003F0C88">
        <w:rPr>
          <w:rFonts w:cs="B Lotus"/>
          <w:sz w:val="28"/>
          <w:szCs w:val="28"/>
          <w:rtl/>
        </w:rPr>
        <w:t xml:space="preserve">، وزن‌دهی و بهترین تامین کننده را مشخص </w:t>
      </w:r>
      <w:r w:rsidR="00812079" w:rsidRPr="003F0C88">
        <w:rPr>
          <w:rFonts w:cs="B Lotus" w:hint="cs"/>
          <w:sz w:val="28"/>
          <w:szCs w:val="28"/>
          <w:rtl/>
        </w:rPr>
        <w:t>می</w:t>
      </w:r>
      <w:r w:rsidR="00B138B5">
        <w:rPr>
          <w:rFonts w:cs="B Lotus" w:hint="cs"/>
          <w:sz w:val="28"/>
          <w:szCs w:val="28"/>
          <w:rtl/>
        </w:rPr>
        <w:t>‌</w:t>
      </w:r>
      <w:r w:rsidRPr="003F0C88">
        <w:rPr>
          <w:rFonts w:cs="B Lotus"/>
          <w:sz w:val="28"/>
          <w:szCs w:val="28"/>
          <w:rtl/>
        </w:rPr>
        <w:t>کن</w:t>
      </w:r>
      <w:r w:rsidR="00812079" w:rsidRPr="003F0C88">
        <w:rPr>
          <w:rFonts w:cs="B Lotus" w:hint="cs"/>
          <w:sz w:val="28"/>
          <w:szCs w:val="28"/>
          <w:rtl/>
        </w:rPr>
        <w:t>ی</w:t>
      </w:r>
      <w:r w:rsidRPr="003F0C88">
        <w:rPr>
          <w:rFonts w:cs="B Lotus"/>
          <w:sz w:val="28"/>
          <w:szCs w:val="28"/>
          <w:rtl/>
        </w:rPr>
        <w:t>م</w:t>
      </w:r>
      <w:r w:rsidR="00DF5980">
        <w:rPr>
          <w:rFonts w:cs="B Lotus"/>
          <w:sz w:val="28"/>
          <w:szCs w:val="28"/>
          <w:rtl/>
        </w:rPr>
        <w:t>.</w:t>
      </w:r>
      <w:r w:rsidRPr="003F0C88">
        <w:rPr>
          <w:rFonts w:cs="B Lotus"/>
          <w:sz w:val="28"/>
          <w:szCs w:val="28"/>
          <w:rtl/>
        </w:rPr>
        <w:t xml:space="preserve"> برای این کار، از روش</w:t>
      </w:r>
      <w:r w:rsidRPr="003F0C88">
        <w:rPr>
          <w:rFonts w:cs="B Lotus"/>
          <w:sz w:val="28"/>
          <w:szCs w:val="28"/>
          <w:lang w:bidi="fa-IR"/>
        </w:rPr>
        <w:t xml:space="preserve"> AHP </w:t>
      </w:r>
      <w:r w:rsidRPr="003F0C88">
        <w:rPr>
          <w:rFonts w:cs="B Lotus"/>
          <w:sz w:val="28"/>
          <w:szCs w:val="28"/>
          <w:rtl/>
        </w:rPr>
        <w:t>استفاده می‌کن</w:t>
      </w:r>
      <w:r w:rsidR="00812079" w:rsidRPr="003F0C88">
        <w:rPr>
          <w:rFonts w:cs="B Lotus" w:hint="cs"/>
          <w:sz w:val="28"/>
          <w:szCs w:val="28"/>
          <w:rtl/>
        </w:rPr>
        <w:t>ی</w:t>
      </w:r>
      <w:r w:rsidRPr="003F0C88">
        <w:rPr>
          <w:rFonts w:cs="B Lotus"/>
          <w:sz w:val="28"/>
          <w:szCs w:val="28"/>
          <w:rtl/>
        </w:rPr>
        <w:t>م</w:t>
      </w:r>
      <w:r w:rsidR="00DF5980">
        <w:rPr>
          <w:rFonts w:cs="B Lotus"/>
          <w:sz w:val="28"/>
          <w:szCs w:val="28"/>
          <w:rtl/>
        </w:rPr>
        <w:t>.</w:t>
      </w:r>
      <w:r w:rsidRPr="003F0C88">
        <w:rPr>
          <w:rFonts w:cs="B Lotus"/>
          <w:sz w:val="28"/>
          <w:szCs w:val="28"/>
          <w:rtl/>
        </w:rPr>
        <w:t xml:space="preserve"> این روش به شرح زیر است</w:t>
      </w:r>
      <w:r w:rsidR="00B138B5">
        <w:rPr>
          <w:rFonts w:cs="B Lotus" w:hint="cs"/>
          <w:sz w:val="28"/>
          <w:szCs w:val="28"/>
          <w:rtl/>
          <w:lang w:bidi="fa-IR"/>
        </w:rPr>
        <w:t>:</w:t>
      </w:r>
    </w:p>
    <w:p w14:paraId="6DCE38A1" w14:textId="0190CCE5" w:rsidR="005C2B4C" w:rsidRDefault="005C2B4C" w:rsidP="00B138B5">
      <w:pPr>
        <w:bidi/>
        <w:spacing w:line="276" w:lineRule="auto"/>
        <w:jc w:val="both"/>
        <w:rPr>
          <w:rFonts w:cs="B Lotus"/>
          <w:sz w:val="28"/>
          <w:szCs w:val="28"/>
          <w:rtl/>
          <w:lang w:bidi="fa-IR"/>
        </w:rPr>
      </w:pPr>
      <w:r w:rsidRPr="003F0C88">
        <w:rPr>
          <w:rFonts w:cs="B Lotus"/>
          <w:sz w:val="28"/>
          <w:szCs w:val="28"/>
          <w:rtl/>
        </w:rPr>
        <w:lastRenderedPageBreak/>
        <w:t>اول، یک ماتریس سلسله مراتبی</w:t>
      </w:r>
      <w:r w:rsidRPr="003F0C88">
        <w:rPr>
          <w:rFonts w:cs="B Lotus"/>
          <w:sz w:val="28"/>
          <w:szCs w:val="28"/>
          <w:lang w:bidi="fa-IR"/>
        </w:rPr>
        <w:t xml:space="preserve"> (AHP) </w:t>
      </w:r>
      <w:r w:rsidRPr="003F0C88">
        <w:rPr>
          <w:rFonts w:cs="B Lotus"/>
          <w:sz w:val="28"/>
          <w:szCs w:val="28"/>
          <w:rtl/>
        </w:rPr>
        <w:t>با پنج سطر و پنج ستون ایجاد می‌کن</w:t>
      </w:r>
      <w:r w:rsidR="00812079" w:rsidRPr="003F0C88">
        <w:rPr>
          <w:rFonts w:cs="B Lotus" w:hint="cs"/>
          <w:sz w:val="28"/>
          <w:szCs w:val="28"/>
          <w:rtl/>
        </w:rPr>
        <w:t>ی</w:t>
      </w:r>
      <w:r w:rsidRPr="003F0C88">
        <w:rPr>
          <w:rFonts w:cs="B Lotus"/>
          <w:sz w:val="28"/>
          <w:szCs w:val="28"/>
          <w:rtl/>
        </w:rPr>
        <w:t>م</w:t>
      </w:r>
      <w:r w:rsidR="00DF5980">
        <w:rPr>
          <w:rFonts w:cs="B Lotus"/>
          <w:sz w:val="28"/>
          <w:szCs w:val="28"/>
          <w:rtl/>
        </w:rPr>
        <w:t>.</w:t>
      </w:r>
      <w:r w:rsidRPr="003F0C88">
        <w:rPr>
          <w:rFonts w:cs="B Lotus"/>
          <w:sz w:val="28"/>
          <w:szCs w:val="28"/>
          <w:rtl/>
        </w:rPr>
        <w:t xml:space="preserve"> هر سطر و هر ستون نشان‌دهنده یک شاخص از عملکرد تامین کنندگان است</w:t>
      </w:r>
      <w:r w:rsidR="00DF5980">
        <w:rPr>
          <w:rFonts w:cs="B Lotus"/>
          <w:sz w:val="28"/>
          <w:szCs w:val="28"/>
          <w:rtl/>
        </w:rPr>
        <w:t>.</w:t>
      </w:r>
      <w:r w:rsidRPr="003F0C88">
        <w:rPr>
          <w:rFonts w:cs="B Lotus"/>
          <w:sz w:val="28"/>
          <w:szCs w:val="28"/>
          <w:rtl/>
        </w:rPr>
        <w:t xml:space="preserve"> در این ماتریس، هر عنصر نشان‌دهنده نسبت اهمیت دو شاخص در سطر و ستون مربوطه است</w:t>
      </w:r>
      <w:r w:rsidR="00DF5980">
        <w:rPr>
          <w:rFonts w:cs="B Lotus"/>
          <w:sz w:val="28"/>
          <w:szCs w:val="28"/>
          <w:rtl/>
        </w:rPr>
        <w:t>.</w:t>
      </w:r>
      <w:r w:rsidRPr="003F0C88">
        <w:rPr>
          <w:rFonts w:cs="B Lotus"/>
          <w:sz w:val="28"/>
          <w:szCs w:val="28"/>
          <w:rtl/>
        </w:rPr>
        <w:t xml:space="preserve"> برای مثال، عنصر (</w:t>
      </w:r>
      <w:r w:rsidRPr="003F0C88">
        <w:rPr>
          <w:rFonts w:cs="B Lotus"/>
          <w:sz w:val="28"/>
          <w:szCs w:val="28"/>
          <w:rtl/>
          <w:lang w:bidi="fa-IR"/>
        </w:rPr>
        <w:t xml:space="preserve">۱،۲) </w:t>
      </w:r>
      <w:r w:rsidRPr="003F0C88">
        <w:rPr>
          <w:rFonts w:cs="B Lotus"/>
          <w:sz w:val="28"/>
          <w:szCs w:val="28"/>
          <w:rtl/>
        </w:rPr>
        <w:t>نشان‌دهنده نسبت اهمیت قیمت به کیفیت است</w:t>
      </w:r>
      <w:r w:rsidR="00DF5980">
        <w:rPr>
          <w:rFonts w:cs="B Lotus"/>
          <w:sz w:val="28"/>
          <w:szCs w:val="28"/>
          <w:rtl/>
        </w:rPr>
        <w:t>.</w:t>
      </w:r>
      <w:r w:rsidRPr="003F0C88">
        <w:rPr>
          <w:rFonts w:cs="B Lotus"/>
          <w:sz w:val="28"/>
          <w:szCs w:val="28"/>
          <w:rtl/>
        </w:rPr>
        <w:t xml:space="preserve"> برای تعیین این نسبت‌ها، من از مقادیر عددی بین </w:t>
      </w:r>
      <w:r w:rsidRPr="003F0C88">
        <w:rPr>
          <w:rFonts w:cs="B Lotus"/>
          <w:sz w:val="28"/>
          <w:szCs w:val="28"/>
          <w:rtl/>
          <w:lang w:bidi="fa-IR"/>
        </w:rPr>
        <w:t>۱</w:t>
      </w:r>
      <w:r w:rsidRPr="003F0C88">
        <w:rPr>
          <w:rFonts w:cs="B Lotus"/>
          <w:sz w:val="28"/>
          <w:szCs w:val="28"/>
          <w:rtl/>
        </w:rPr>
        <w:t xml:space="preserve"> تا </w:t>
      </w:r>
      <w:r w:rsidRPr="003F0C88">
        <w:rPr>
          <w:rFonts w:cs="B Lotus"/>
          <w:sz w:val="28"/>
          <w:szCs w:val="28"/>
          <w:rtl/>
          <w:lang w:bidi="fa-IR"/>
        </w:rPr>
        <w:t>۹</w:t>
      </w:r>
      <w:r w:rsidRPr="003F0C88">
        <w:rPr>
          <w:rFonts w:cs="B Lotus"/>
          <w:sz w:val="28"/>
          <w:szCs w:val="28"/>
          <w:rtl/>
        </w:rPr>
        <w:t xml:space="preserve"> استفاده می‌کن</w:t>
      </w:r>
      <w:r w:rsidR="00812079" w:rsidRPr="003F0C88">
        <w:rPr>
          <w:rFonts w:cs="B Lotus" w:hint="cs"/>
          <w:sz w:val="28"/>
          <w:szCs w:val="28"/>
          <w:rtl/>
        </w:rPr>
        <w:t>ی</w:t>
      </w:r>
      <w:r w:rsidRPr="003F0C88">
        <w:rPr>
          <w:rFonts w:cs="B Lotus"/>
          <w:sz w:val="28"/>
          <w:szCs w:val="28"/>
          <w:rtl/>
        </w:rPr>
        <w:t>م</w:t>
      </w:r>
      <w:r w:rsidR="00DF5980">
        <w:rPr>
          <w:rFonts w:cs="B Lotus"/>
          <w:sz w:val="28"/>
          <w:szCs w:val="28"/>
          <w:rtl/>
        </w:rPr>
        <w:t>.</w:t>
      </w:r>
      <w:r w:rsidRPr="003F0C88">
        <w:rPr>
          <w:rFonts w:cs="B Lotus"/>
          <w:sz w:val="28"/>
          <w:szCs w:val="28"/>
          <w:rtl/>
        </w:rPr>
        <w:t xml:space="preserve"> برای مثال، اگر قیمت دو برابر کیفیت مهم باشد، عنصر (</w:t>
      </w:r>
      <w:r w:rsidRPr="003F0C88">
        <w:rPr>
          <w:rFonts w:cs="B Lotus"/>
          <w:sz w:val="28"/>
          <w:szCs w:val="28"/>
          <w:rtl/>
          <w:lang w:bidi="fa-IR"/>
        </w:rPr>
        <w:t xml:space="preserve">۱،۲) </w:t>
      </w:r>
      <w:r w:rsidRPr="003F0C88">
        <w:rPr>
          <w:rFonts w:cs="B Lotus"/>
          <w:sz w:val="28"/>
          <w:szCs w:val="28"/>
          <w:rtl/>
        </w:rPr>
        <w:t xml:space="preserve">برابر </w:t>
      </w:r>
      <w:r w:rsidRPr="003F0C88">
        <w:rPr>
          <w:rFonts w:cs="B Lotus"/>
          <w:sz w:val="28"/>
          <w:szCs w:val="28"/>
          <w:rtl/>
          <w:lang w:bidi="fa-IR"/>
        </w:rPr>
        <w:t>۲</w:t>
      </w:r>
      <w:r w:rsidRPr="003F0C88">
        <w:rPr>
          <w:rFonts w:cs="B Lotus"/>
          <w:sz w:val="28"/>
          <w:szCs w:val="28"/>
          <w:rtl/>
        </w:rPr>
        <w:t xml:space="preserve"> خواهد بود</w:t>
      </w:r>
      <w:r w:rsidR="00DF5980">
        <w:rPr>
          <w:rFonts w:cs="B Lotus"/>
          <w:sz w:val="28"/>
          <w:szCs w:val="28"/>
          <w:rtl/>
        </w:rPr>
        <w:t>.</w:t>
      </w:r>
      <w:r w:rsidRPr="003F0C88">
        <w:rPr>
          <w:rFonts w:cs="B Lotus"/>
          <w:sz w:val="28"/>
          <w:szCs w:val="28"/>
          <w:rtl/>
        </w:rPr>
        <w:t xml:space="preserve"> همچنین عنصر (</w:t>
      </w:r>
      <w:r w:rsidRPr="003F0C88">
        <w:rPr>
          <w:rFonts w:cs="B Lotus"/>
          <w:sz w:val="28"/>
          <w:szCs w:val="28"/>
          <w:rtl/>
          <w:lang w:bidi="fa-IR"/>
        </w:rPr>
        <w:t xml:space="preserve">۲،۱) </w:t>
      </w:r>
      <w:r w:rsidRPr="003F0C88">
        <w:rPr>
          <w:rFonts w:cs="B Lotus"/>
          <w:sz w:val="28"/>
          <w:szCs w:val="28"/>
          <w:rtl/>
        </w:rPr>
        <w:t>برابر معکوس عنصر (</w:t>
      </w:r>
      <w:r w:rsidRPr="003F0C88">
        <w:rPr>
          <w:rFonts w:cs="B Lotus"/>
          <w:sz w:val="28"/>
          <w:szCs w:val="28"/>
          <w:rtl/>
          <w:lang w:bidi="fa-IR"/>
        </w:rPr>
        <w:t xml:space="preserve">۱،۲) </w:t>
      </w:r>
      <w:r w:rsidRPr="003F0C88">
        <w:rPr>
          <w:rFonts w:cs="B Lotus"/>
          <w:sz w:val="28"/>
          <w:szCs w:val="28"/>
          <w:rtl/>
        </w:rPr>
        <w:t>خواهد بود</w:t>
      </w:r>
      <w:r w:rsidR="00DF5980">
        <w:rPr>
          <w:rFonts w:cs="B Lotus"/>
          <w:sz w:val="28"/>
          <w:szCs w:val="28"/>
          <w:rtl/>
        </w:rPr>
        <w:t>.</w:t>
      </w:r>
      <w:r w:rsidRPr="003F0C88">
        <w:rPr>
          <w:rFonts w:cs="B Lotus"/>
          <w:sz w:val="28"/>
          <w:szCs w:val="28"/>
          <w:rtl/>
        </w:rPr>
        <w:t xml:space="preserve"> برای سادگی، من فرض می‌کن</w:t>
      </w:r>
      <w:r w:rsidR="00812079" w:rsidRPr="003F0C88">
        <w:rPr>
          <w:rFonts w:cs="B Lotus" w:hint="cs"/>
          <w:sz w:val="28"/>
          <w:szCs w:val="28"/>
          <w:rtl/>
        </w:rPr>
        <w:t>ی</w:t>
      </w:r>
      <w:r w:rsidRPr="003F0C88">
        <w:rPr>
          <w:rFonts w:cs="B Lotus"/>
          <w:sz w:val="28"/>
          <w:szCs w:val="28"/>
          <w:rtl/>
        </w:rPr>
        <w:t>م که شاخص‌ها به صورت تصادفی و با توزیع یکنواخت در بازه [</w:t>
      </w:r>
      <w:r w:rsidRPr="003F0C88">
        <w:rPr>
          <w:rFonts w:cs="B Lotus"/>
          <w:sz w:val="28"/>
          <w:szCs w:val="28"/>
          <w:rtl/>
          <w:lang w:bidi="fa-IR"/>
        </w:rPr>
        <w:t xml:space="preserve">۱،۹] </w:t>
      </w:r>
      <w:r w:rsidRPr="003F0C88">
        <w:rPr>
          <w:rFonts w:cs="B Lotus"/>
          <w:sz w:val="28"/>
          <w:szCs w:val="28"/>
          <w:rtl/>
        </w:rPr>
        <w:t>اهمیت دارند</w:t>
      </w:r>
      <w:r w:rsidR="00DF5980">
        <w:rPr>
          <w:rFonts w:cs="B Lotus"/>
          <w:sz w:val="28"/>
          <w:szCs w:val="28"/>
          <w:rtl/>
        </w:rPr>
        <w:t>.</w:t>
      </w:r>
      <w:r w:rsidRPr="003F0C88">
        <w:rPr>
          <w:rFonts w:cs="B Lotus"/>
          <w:sz w:val="28"/>
          <w:szCs w:val="28"/>
          <w:rtl/>
        </w:rPr>
        <w:t xml:space="preserve"> ماتریس</w:t>
      </w:r>
      <w:r w:rsidRPr="003F0C88">
        <w:rPr>
          <w:rFonts w:cs="B Lotus"/>
          <w:sz w:val="28"/>
          <w:szCs w:val="28"/>
          <w:lang w:bidi="fa-IR"/>
        </w:rPr>
        <w:t xml:space="preserve"> AHP </w:t>
      </w:r>
      <w:r w:rsidRPr="003F0C88">
        <w:rPr>
          <w:rFonts w:cs="B Lotus"/>
          <w:sz w:val="28"/>
          <w:szCs w:val="28"/>
          <w:rtl/>
        </w:rPr>
        <w:t>به شکل زیر است</w:t>
      </w:r>
      <w:r w:rsidR="00B138B5">
        <w:rPr>
          <w:rFonts w:cs="B Lotus" w:hint="cs"/>
          <w:sz w:val="28"/>
          <w:szCs w:val="28"/>
          <w:rtl/>
          <w:lang w:bidi="fa-IR"/>
        </w:rPr>
        <w:t>:</w:t>
      </w:r>
    </w:p>
    <w:p w14:paraId="2B112756" w14:textId="4C1EE649" w:rsidR="00B138B5" w:rsidRDefault="00B138B5" w:rsidP="00B138B5">
      <w:pPr>
        <w:bidi/>
        <w:spacing w:line="276" w:lineRule="auto"/>
        <w:jc w:val="both"/>
        <w:rPr>
          <w:rFonts w:cs="B Lotus"/>
          <w:sz w:val="28"/>
          <w:szCs w:val="28"/>
          <w:rtl/>
          <w:lang w:bidi="fa-IR"/>
        </w:rPr>
      </w:pPr>
    </w:p>
    <w:p w14:paraId="58754DE8" w14:textId="273A9519" w:rsidR="00B138B5" w:rsidRDefault="00B138B5" w:rsidP="00B138B5">
      <w:pPr>
        <w:bidi/>
        <w:spacing w:line="276" w:lineRule="auto"/>
        <w:jc w:val="both"/>
        <w:rPr>
          <w:rFonts w:cs="B Lotus"/>
          <w:sz w:val="28"/>
          <w:szCs w:val="28"/>
          <w:rtl/>
          <w:lang w:bidi="fa-IR"/>
        </w:rPr>
      </w:pPr>
    </w:p>
    <w:p w14:paraId="0D76B56E" w14:textId="1E1AEC2B" w:rsidR="00B138B5" w:rsidRDefault="00B138B5" w:rsidP="00B138B5">
      <w:pPr>
        <w:bidi/>
        <w:spacing w:line="276" w:lineRule="auto"/>
        <w:jc w:val="both"/>
        <w:rPr>
          <w:rFonts w:cs="B Lotus"/>
          <w:sz w:val="28"/>
          <w:szCs w:val="28"/>
          <w:rtl/>
          <w:lang w:bidi="fa-IR"/>
        </w:rPr>
      </w:pPr>
    </w:p>
    <w:p w14:paraId="09E2F1BC" w14:textId="6260710B" w:rsidR="00B138B5" w:rsidRDefault="00B138B5" w:rsidP="00B138B5">
      <w:pPr>
        <w:bidi/>
        <w:spacing w:line="276" w:lineRule="auto"/>
        <w:jc w:val="both"/>
        <w:rPr>
          <w:rFonts w:cs="B Lotus"/>
          <w:sz w:val="28"/>
          <w:szCs w:val="28"/>
          <w:rtl/>
          <w:lang w:bidi="fa-IR"/>
        </w:rPr>
      </w:pPr>
    </w:p>
    <w:p w14:paraId="28DD923B" w14:textId="77777777" w:rsidR="00B138B5" w:rsidRDefault="00B138B5" w:rsidP="00B138B5">
      <w:pPr>
        <w:bidi/>
        <w:spacing w:line="276" w:lineRule="auto"/>
        <w:jc w:val="both"/>
        <w:rPr>
          <w:rFonts w:cs="B Lotus"/>
          <w:sz w:val="28"/>
          <w:szCs w:val="28"/>
          <w:rtl/>
          <w:lang w:bidi="fa-IR"/>
        </w:rPr>
      </w:pPr>
    </w:p>
    <w:p w14:paraId="23A47236" w14:textId="6C99DE7B" w:rsidR="00F7237C" w:rsidRPr="003F0C88" w:rsidRDefault="00F7237C" w:rsidP="00F7237C">
      <w:pPr>
        <w:bidi/>
        <w:spacing w:line="276" w:lineRule="auto"/>
        <w:jc w:val="center"/>
        <w:rPr>
          <w:rFonts w:cs="B Lotus"/>
          <w:sz w:val="28"/>
          <w:szCs w:val="28"/>
          <w:lang w:bidi="fa-IR"/>
        </w:rPr>
      </w:pPr>
      <w:r>
        <w:rPr>
          <w:rFonts w:cs="B Lotus" w:hint="cs"/>
          <w:sz w:val="28"/>
          <w:szCs w:val="28"/>
          <w:rtl/>
          <w:lang w:bidi="fa-IR"/>
        </w:rPr>
        <w:t xml:space="preserve">جدول (4-1) ماتریس </w:t>
      </w:r>
      <w:r>
        <w:rPr>
          <w:rFonts w:cs="B Lotus"/>
          <w:sz w:val="28"/>
          <w:szCs w:val="28"/>
          <w:lang w:bidi="fa-IR"/>
        </w:rPr>
        <w:t>AHP</w:t>
      </w:r>
    </w:p>
    <w:tbl>
      <w:tblPr>
        <w:tblW w:w="11040" w:type="dxa"/>
        <w:tblCellSpacing w:w="15" w:type="dxa"/>
        <w:tblInd w:w="-834" w:type="dxa"/>
        <w:tblBorders>
          <w:insideH w:val="single" w:sz="4" w:space="0" w:color="auto"/>
        </w:tblBorders>
        <w:tblCellMar>
          <w:left w:w="180" w:type="dxa"/>
          <w:right w:w="180" w:type="dxa"/>
        </w:tblCellMar>
        <w:tblLook w:val="04A0" w:firstRow="1" w:lastRow="0" w:firstColumn="1" w:lastColumn="0" w:noHBand="0" w:noVBand="1"/>
      </w:tblPr>
      <w:tblGrid>
        <w:gridCol w:w="2829"/>
        <w:gridCol w:w="889"/>
        <w:gridCol w:w="897"/>
        <w:gridCol w:w="1646"/>
        <w:gridCol w:w="1964"/>
        <w:gridCol w:w="2815"/>
      </w:tblGrid>
      <w:tr w:rsidR="005C2B4C" w:rsidRPr="003F0C88" w14:paraId="53215682" w14:textId="77777777" w:rsidTr="00584F43">
        <w:trPr>
          <w:tblHeader/>
          <w:tblCellSpacing w:w="15" w:type="dxa"/>
        </w:trPr>
        <w:tc>
          <w:tcPr>
            <w:tcW w:w="0" w:type="auto"/>
            <w:tcMar>
              <w:top w:w="120" w:type="dxa"/>
              <w:left w:w="60" w:type="dxa"/>
              <w:bottom w:w="120" w:type="dxa"/>
              <w:right w:w="60" w:type="dxa"/>
            </w:tcMar>
            <w:vAlign w:val="bottom"/>
            <w:hideMark/>
          </w:tcPr>
          <w:p w14:paraId="1B5F7087" w14:textId="77777777" w:rsidR="005C2B4C" w:rsidRPr="003F0C88" w:rsidRDefault="005C2B4C" w:rsidP="00DF5980">
            <w:pPr>
              <w:bidi/>
              <w:spacing w:line="276" w:lineRule="auto"/>
              <w:jc w:val="both"/>
              <w:rPr>
                <w:rFonts w:cs="B Lotus"/>
                <w:sz w:val="28"/>
                <w:szCs w:val="28"/>
                <w:lang w:bidi="fa-IR"/>
              </w:rPr>
            </w:pPr>
          </w:p>
        </w:tc>
        <w:tc>
          <w:tcPr>
            <w:tcW w:w="0" w:type="auto"/>
            <w:tcMar>
              <w:top w:w="120" w:type="dxa"/>
              <w:left w:w="60" w:type="dxa"/>
              <w:bottom w:w="120" w:type="dxa"/>
              <w:right w:w="60" w:type="dxa"/>
            </w:tcMar>
            <w:vAlign w:val="bottom"/>
            <w:hideMark/>
          </w:tcPr>
          <w:p w14:paraId="376C9E38"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قیمت</w:t>
            </w:r>
          </w:p>
        </w:tc>
        <w:tc>
          <w:tcPr>
            <w:tcW w:w="0" w:type="auto"/>
            <w:tcMar>
              <w:top w:w="120" w:type="dxa"/>
              <w:left w:w="60" w:type="dxa"/>
              <w:bottom w:w="120" w:type="dxa"/>
              <w:right w:w="60" w:type="dxa"/>
            </w:tcMar>
            <w:vAlign w:val="bottom"/>
            <w:hideMark/>
          </w:tcPr>
          <w:p w14:paraId="5CFEA681"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کیفیت</w:t>
            </w:r>
          </w:p>
        </w:tc>
        <w:tc>
          <w:tcPr>
            <w:tcW w:w="0" w:type="auto"/>
            <w:tcMar>
              <w:top w:w="120" w:type="dxa"/>
              <w:left w:w="60" w:type="dxa"/>
              <w:bottom w:w="120" w:type="dxa"/>
              <w:right w:w="60" w:type="dxa"/>
            </w:tcMar>
            <w:vAlign w:val="bottom"/>
            <w:hideMark/>
          </w:tcPr>
          <w:p w14:paraId="30468CBD"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زمان تحویل</w:t>
            </w:r>
          </w:p>
        </w:tc>
        <w:tc>
          <w:tcPr>
            <w:tcW w:w="0" w:type="auto"/>
            <w:tcMar>
              <w:top w:w="120" w:type="dxa"/>
              <w:left w:w="60" w:type="dxa"/>
              <w:bottom w:w="120" w:type="dxa"/>
              <w:right w:w="60" w:type="dxa"/>
            </w:tcMar>
            <w:vAlign w:val="bottom"/>
            <w:hideMark/>
          </w:tcPr>
          <w:p w14:paraId="1D91FB64"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قابلیت اطمینان</w:t>
            </w:r>
          </w:p>
        </w:tc>
        <w:tc>
          <w:tcPr>
            <w:tcW w:w="0" w:type="auto"/>
            <w:tcMar>
              <w:top w:w="120" w:type="dxa"/>
              <w:left w:w="60" w:type="dxa"/>
              <w:bottom w:w="120" w:type="dxa"/>
              <w:right w:w="60" w:type="dxa"/>
            </w:tcMar>
            <w:vAlign w:val="bottom"/>
            <w:hideMark/>
          </w:tcPr>
          <w:p w14:paraId="0465DECF"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پایداری زیست‌محیطی</w:t>
            </w:r>
          </w:p>
        </w:tc>
      </w:tr>
      <w:tr w:rsidR="005C2B4C" w:rsidRPr="003F0C88" w14:paraId="0DBA93DA" w14:textId="77777777" w:rsidTr="00584F43">
        <w:trPr>
          <w:tblCellSpacing w:w="15" w:type="dxa"/>
        </w:trPr>
        <w:tc>
          <w:tcPr>
            <w:tcW w:w="0" w:type="auto"/>
            <w:tcMar>
              <w:top w:w="120" w:type="dxa"/>
              <w:left w:w="60" w:type="dxa"/>
              <w:bottom w:w="120" w:type="dxa"/>
              <w:right w:w="60" w:type="dxa"/>
            </w:tcMar>
            <w:vAlign w:val="bottom"/>
            <w:hideMark/>
          </w:tcPr>
          <w:p w14:paraId="4100929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قیمت</w:t>
            </w:r>
          </w:p>
        </w:tc>
        <w:tc>
          <w:tcPr>
            <w:tcW w:w="0" w:type="auto"/>
            <w:tcMar>
              <w:top w:w="120" w:type="dxa"/>
              <w:left w:w="60" w:type="dxa"/>
              <w:bottom w:w="120" w:type="dxa"/>
              <w:right w:w="60" w:type="dxa"/>
            </w:tcMar>
            <w:vAlign w:val="bottom"/>
            <w:hideMark/>
          </w:tcPr>
          <w:p w14:paraId="4E05859F"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۱</w:t>
            </w:r>
          </w:p>
        </w:tc>
        <w:tc>
          <w:tcPr>
            <w:tcW w:w="0" w:type="auto"/>
            <w:tcMar>
              <w:top w:w="120" w:type="dxa"/>
              <w:left w:w="60" w:type="dxa"/>
              <w:bottom w:w="120" w:type="dxa"/>
              <w:right w:w="60" w:type="dxa"/>
            </w:tcMar>
            <w:vAlign w:val="bottom"/>
            <w:hideMark/>
          </w:tcPr>
          <w:p w14:paraId="44E416E1"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۵</w:t>
            </w:r>
          </w:p>
        </w:tc>
        <w:tc>
          <w:tcPr>
            <w:tcW w:w="0" w:type="auto"/>
            <w:tcMar>
              <w:top w:w="120" w:type="dxa"/>
              <w:left w:w="60" w:type="dxa"/>
              <w:bottom w:w="120" w:type="dxa"/>
              <w:right w:w="60" w:type="dxa"/>
            </w:tcMar>
            <w:vAlign w:val="bottom"/>
            <w:hideMark/>
          </w:tcPr>
          <w:p w14:paraId="7D4E81B6"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۳</w:t>
            </w:r>
          </w:p>
        </w:tc>
        <w:tc>
          <w:tcPr>
            <w:tcW w:w="0" w:type="auto"/>
            <w:tcMar>
              <w:top w:w="120" w:type="dxa"/>
              <w:left w:w="60" w:type="dxa"/>
              <w:bottom w:w="120" w:type="dxa"/>
              <w:right w:w="60" w:type="dxa"/>
            </w:tcMar>
            <w:vAlign w:val="bottom"/>
            <w:hideMark/>
          </w:tcPr>
          <w:p w14:paraId="47D32A5D"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۴</w:t>
            </w:r>
          </w:p>
        </w:tc>
        <w:tc>
          <w:tcPr>
            <w:tcW w:w="0" w:type="auto"/>
            <w:tcMar>
              <w:top w:w="120" w:type="dxa"/>
              <w:left w:w="60" w:type="dxa"/>
              <w:bottom w:w="120" w:type="dxa"/>
              <w:right w:w="60" w:type="dxa"/>
            </w:tcMar>
            <w:vAlign w:val="bottom"/>
            <w:hideMark/>
          </w:tcPr>
          <w:p w14:paraId="0B0D0662"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۶</w:t>
            </w:r>
          </w:p>
        </w:tc>
      </w:tr>
      <w:tr w:rsidR="005C2B4C" w:rsidRPr="003F0C88" w14:paraId="27938E68" w14:textId="77777777" w:rsidTr="00584F43">
        <w:trPr>
          <w:tblCellSpacing w:w="15" w:type="dxa"/>
        </w:trPr>
        <w:tc>
          <w:tcPr>
            <w:tcW w:w="0" w:type="auto"/>
            <w:tcMar>
              <w:top w:w="120" w:type="dxa"/>
              <w:left w:w="60" w:type="dxa"/>
              <w:bottom w:w="120" w:type="dxa"/>
              <w:right w:w="60" w:type="dxa"/>
            </w:tcMar>
            <w:vAlign w:val="bottom"/>
            <w:hideMark/>
          </w:tcPr>
          <w:p w14:paraId="49C6D927"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کیفیت</w:t>
            </w:r>
          </w:p>
        </w:tc>
        <w:tc>
          <w:tcPr>
            <w:tcW w:w="0" w:type="auto"/>
            <w:tcMar>
              <w:top w:w="120" w:type="dxa"/>
              <w:left w:w="60" w:type="dxa"/>
              <w:bottom w:w="120" w:type="dxa"/>
              <w:right w:w="60" w:type="dxa"/>
            </w:tcMar>
            <w:vAlign w:val="bottom"/>
            <w:hideMark/>
          </w:tcPr>
          <w:p w14:paraId="6C858787"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۰/۲</w:t>
            </w:r>
          </w:p>
        </w:tc>
        <w:tc>
          <w:tcPr>
            <w:tcW w:w="0" w:type="auto"/>
            <w:tcMar>
              <w:top w:w="120" w:type="dxa"/>
              <w:left w:w="60" w:type="dxa"/>
              <w:bottom w:w="120" w:type="dxa"/>
              <w:right w:w="60" w:type="dxa"/>
            </w:tcMar>
            <w:vAlign w:val="bottom"/>
            <w:hideMark/>
          </w:tcPr>
          <w:p w14:paraId="59AD487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۱</w:t>
            </w:r>
          </w:p>
        </w:tc>
        <w:tc>
          <w:tcPr>
            <w:tcW w:w="0" w:type="auto"/>
            <w:tcMar>
              <w:top w:w="120" w:type="dxa"/>
              <w:left w:w="60" w:type="dxa"/>
              <w:bottom w:w="120" w:type="dxa"/>
              <w:right w:w="60" w:type="dxa"/>
            </w:tcMar>
            <w:vAlign w:val="bottom"/>
            <w:hideMark/>
          </w:tcPr>
          <w:p w14:paraId="67C2ECC0"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۷</w:t>
            </w:r>
          </w:p>
        </w:tc>
        <w:tc>
          <w:tcPr>
            <w:tcW w:w="0" w:type="auto"/>
            <w:tcMar>
              <w:top w:w="120" w:type="dxa"/>
              <w:left w:w="60" w:type="dxa"/>
              <w:bottom w:w="120" w:type="dxa"/>
              <w:right w:w="60" w:type="dxa"/>
            </w:tcMar>
            <w:vAlign w:val="bottom"/>
            <w:hideMark/>
          </w:tcPr>
          <w:p w14:paraId="3C017FE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۵</w:t>
            </w:r>
          </w:p>
        </w:tc>
        <w:tc>
          <w:tcPr>
            <w:tcW w:w="0" w:type="auto"/>
            <w:tcMar>
              <w:top w:w="120" w:type="dxa"/>
              <w:left w:w="60" w:type="dxa"/>
              <w:bottom w:w="120" w:type="dxa"/>
              <w:right w:w="60" w:type="dxa"/>
            </w:tcMar>
            <w:vAlign w:val="bottom"/>
            <w:hideMark/>
          </w:tcPr>
          <w:p w14:paraId="2095A2C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۴</w:t>
            </w:r>
          </w:p>
        </w:tc>
      </w:tr>
      <w:tr w:rsidR="005C2B4C" w:rsidRPr="003F0C88" w14:paraId="785117FA" w14:textId="77777777" w:rsidTr="00584F43">
        <w:trPr>
          <w:tblCellSpacing w:w="15" w:type="dxa"/>
        </w:trPr>
        <w:tc>
          <w:tcPr>
            <w:tcW w:w="0" w:type="auto"/>
            <w:tcMar>
              <w:top w:w="120" w:type="dxa"/>
              <w:left w:w="60" w:type="dxa"/>
              <w:bottom w:w="120" w:type="dxa"/>
              <w:right w:w="60" w:type="dxa"/>
            </w:tcMar>
            <w:vAlign w:val="bottom"/>
            <w:hideMark/>
          </w:tcPr>
          <w:p w14:paraId="62CAEFE4"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زمان تحویل</w:t>
            </w:r>
          </w:p>
        </w:tc>
        <w:tc>
          <w:tcPr>
            <w:tcW w:w="0" w:type="auto"/>
            <w:tcMar>
              <w:top w:w="120" w:type="dxa"/>
              <w:left w:w="60" w:type="dxa"/>
              <w:bottom w:w="120" w:type="dxa"/>
              <w:right w:w="60" w:type="dxa"/>
            </w:tcMar>
            <w:vAlign w:val="bottom"/>
            <w:hideMark/>
          </w:tcPr>
          <w:p w14:paraId="1E61DBF1"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۰/۳۳</w:t>
            </w:r>
          </w:p>
        </w:tc>
        <w:tc>
          <w:tcPr>
            <w:tcW w:w="0" w:type="auto"/>
            <w:tcMar>
              <w:top w:w="120" w:type="dxa"/>
              <w:left w:w="60" w:type="dxa"/>
              <w:bottom w:w="120" w:type="dxa"/>
              <w:right w:w="60" w:type="dxa"/>
            </w:tcMar>
            <w:vAlign w:val="bottom"/>
            <w:hideMark/>
          </w:tcPr>
          <w:p w14:paraId="2B3F656C"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۰/۱۴</w:t>
            </w:r>
          </w:p>
        </w:tc>
        <w:tc>
          <w:tcPr>
            <w:tcW w:w="0" w:type="auto"/>
            <w:tcMar>
              <w:top w:w="120" w:type="dxa"/>
              <w:left w:w="60" w:type="dxa"/>
              <w:bottom w:w="120" w:type="dxa"/>
              <w:right w:w="60" w:type="dxa"/>
            </w:tcMar>
            <w:vAlign w:val="bottom"/>
            <w:hideMark/>
          </w:tcPr>
          <w:p w14:paraId="3A22B4E7"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۱</w:t>
            </w:r>
          </w:p>
        </w:tc>
        <w:tc>
          <w:tcPr>
            <w:tcW w:w="0" w:type="auto"/>
            <w:tcMar>
              <w:top w:w="120" w:type="dxa"/>
              <w:left w:w="60" w:type="dxa"/>
              <w:bottom w:w="120" w:type="dxa"/>
              <w:right w:w="60" w:type="dxa"/>
            </w:tcMar>
            <w:vAlign w:val="bottom"/>
            <w:hideMark/>
          </w:tcPr>
          <w:p w14:paraId="6082E57F"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۶</w:t>
            </w:r>
          </w:p>
        </w:tc>
        <w:tc>
          <w:tcPr>
            <w:tcW w:w="0" w:type="auto"/>
            <w:tcMar>
              <w:top w:w="120" w:type="dxa"/>
              <w:left w:w="60" w:type="dxa"/>
              <w:bottom w:w="120" w:type="dxa"/>
              <w:right w:w="60" w:type="dxa"/>
            </w:tcMar>
            <w:vAlign w:val="bottom"/>
            <w:hideMark/>
          </w:tcPr>
          <w:p w14:paraId="18AB2257"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۳</w:t>
            </w:r>
          </w:p>
        </w:tc>
      </w:tr>
      <w:tr w:rsidR="005C2B4C" w:rsidRPr="003F0C88" w14:paraId="4257CE6D" w14:textId="77777777" w:rsidTr="00584F43">
        <w:trPr>
          <w:tblCellSpacing w:w="15" w:type="dxa"/>
        </w:trPr>
        <w:tc>
          <w:tcPr>
            <w:tcW w:w="0" w:type="auto"/>
            <w:tcMar>
              <w:top w:w="120" w:type="dxa"/>
              <w:left w:w="60" w:type="dxa"/>
              <w:bottom w:w="120" w:type="dxa"/>
              <w:right w:w="60" w:type="dxa"/>
            </w:tcMar>
            <w:vAlign w:val="bottom"/>
            <w:hideMark/>
          </w:tcPr>
          <w:p w14:paraId="5A11D0BF"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قابلیت اطمینان</w:t>
            </w:r>
          </w:p>
        </w:tc>
        <w:tc>
          <w:tcPr>
            <w:tcW w:w="0" w:type="auto"/>
            <w:tcMar>
              <w:top w:w="120" w:type="dxa"/>
              <w:left w:w="60" w:type="dxa"/>
              <w:bottom w:w="120" w:type="dxa"/>
              <w:right w:w="60" w:type="dxa"/>
            </w:tcMar>
            <w:vAlign w:val="bottom"/>
            <w:hideMark/>
          </w:tcPr>
          <w:p w14:paraId="78822432"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۰/۲۵</w:t>
            </w:r>
          </w:p>
        </w:tc>
        <w:tc>
          <w:tcPr>
            <w:tcW w:w="0" w:type="auto"/>
            <w:tcMar>
              <w:top w:w="120" w:type="dxa"/>
              <w:left w:w="60" w:type="dxa"/>
              <w:bottom w:w="120" w:type="dxa"/>
              <w:right w:w="60" w:type="dxa"/>
            </w:tcMar>
            <w:vAlign w:val="bottom"/>
            <w:hideMark/>
          </w:tcPr>
          <w:p w14:paraId="33B39930"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۰/۲</w:t>
            </w:r>
          </w:p>
        </w:tc>
        <w:tc>
          <w:tcPr>
            <w:tcW w:w="0" w:type="auto"/>
            <w:tcMar>
              <w:top w:w="120" w:type="dxa"/>
              <w:left w:w="60" w:type="dxa"/>
              <w:bottom w:w="120" w:type="dxa"/>
              <w:right w:w="60" w:type="dxa"/>
            </w:tcMar>
            <w:vAlign w:val="bottom"/>
            <w:hideMark/>
          </w:tcPr>
          <w:p w14:paraId="0C088634"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۰/۱۶</w:t>
            </w:r>
          </w:p>
        </w:tc>
        <w:tc>
          <w:tcPr>
            <w:tcW w:w="0" w:type="auto"/>
            <w:tcMar>
              <w:top w:w="120" w:type="dxa"/>
              <w:left w:w="60" w:type="dxa"/>
              <w:bottom w:w="120" w:type="dxa"/>
              <w:right w:w="60" w:type="dxa"/>
            </w:tcMar>
            <w:vAlign w:val="bottom"/>
            <w:hideMark/>
          </w:tcPr>
          <w:p w14:paraId="3E114278"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۱</w:t>
            </w:r>
          </w:p>
        </w:tc>
        <w:tc>
          <w:tcPr>
            <w:tcW w:w="0" w:type="auto"/>
            <w:tcMar>
              <w:top w:w="120" w:type="dxa"/>
              <w:left w:w="60" w:type="dxa"/>
              <w:bottom w:w="120" w:type="dxa"/>
              <w:right w:w="60" w:type="dxa"/>
            </w:tcMar>
            <w:vAlign w:val="bottom"/>
            <w:hideMark/>
          </w:tcPr>
          <w:p w14:paraId="53F5013C" w14:textId="77777777" w:rsidR="005C2B4C" w:rsidRDefault="005C2B4C" w:rsidP="00DF5980">
            <w:pPr>
              <w:bidi/>
              <w:spacing w:line="276" w:lineRule="auto"/>
              <w:jc w:val="both"/>
              <w:rPr>
                <w:rFonts w:cs="B Lotus"/>
                <w:sz w:val="28"/>
                <w:szCs w:val="28"/>
                <w:rtl/>
                <w:lang w:bidi="fa-IR"/>
              </w:rPr>
            </w:pPr>
            <w:r w:rsidRPr="003F0C88">
              <w:rPr>
                <w:rFonts w:cs="B Lotus"/>
                <w:sz w:val="28"/>
                <w:szCs w:val="28"/>
                <w:rtl/>
                <w:lang w:bidi="fa-IR"/>
              </w:rPr>
              <w:t>۸</w:t>
            </w:r>
          </w:p>
          <w:p w14:paraId="372FDDAC" w14:textId="77777777" w:rsidR="00942A86" w:rsidRPr="003F0C88" w:rsidRDefault="00942A86" w:rsidP="00942A86">
            <w:pPr>
              <w:spacing w:line="276" w:lineRule="auto"/>
              <w:jc w:val="both"/>
              <w:rPr>
                <w:rFonts w:cs="B Lotus"/>
                <w:sz w:val="28"/>
                <w:szCs w:val="28"/>
                <w:lang w:bidi="fa-IR"/>
              </w:rPr>
            </w:pPr>
          </w:p>
        </w:tc>
      </w:tr>
      <w:tr w:rsidR="005C2B4C" w:rsidRPr="003F0C88" w14:paraId="1DAE4EC5" w14:textId="77777777" w:rsidTr="00584F43">
        <w:trPr>
          <w:tblCellSpacing w:w="15" w:type="dxa"/>
        </w:trPr>
        <w:tc>
          <w:tcPr>
            <w:tcW w:w="0" w:type="auto"/>
            <w:tcMar>
              <w:top w:w="120" w:type="dxa"/>
              <w:left w:w="60" w:type="dxa"/>
              <w:bottom w:w="120" w:type="dxa"/>
              <w:right w:w="60" w:type="dxa"/>
            </w:tcMar>
            <w:vAlign w:val="bottom"/>
            <w:hideMark/>
          </w:tcPr>
          <w:p w14:paraId="3D96F541"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پایداری زیست‌محیطی</w:t>
            </w:r>
          </w:p>
        </w:tc>
        <w:tc>
          <w:tcPr>
            <w:tcW w:w="0" w:type="auto"/>
            <w:tcMar>
              <w:top w:w="120" w:type="dxa"/>
              <w:left w:w="60" w:type="dxa"/>
              <w:bottom w:w="120" w:type="dxa"/>
              <w:right w:w="60" w:type="dxa"/>
            </w:tcMar>
            <w:vAlign w:val="bottom"/>
            <w:hideMark/>
          </w:tcPr>
          <w:p w14:paraId="634B874B"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۰/۱۶</w:t>
            </w:r>
          </w:p>
        </w:tc>
        <w:tc>
          <w:tcPr>
            <w:tcW w:w="0" w:type="auto"/>
            <w:tcMar>
              <w:top w:w="120" w:type="dxa"/>
              <w:left w:w="60" w:type="dxa"/>
              <w:bottom w:w="120" w:type="dxa"/>
              <w:right w:w="60" w:type="dxa"/>
            </w:tcMar>
            <w:vAlign w:val="bottom"/>
            <w:hideMark/>
          </w:tcPr>
          <w:p w14:paraId="6392296D"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۰/۲۵</w:t>
            </w:r>
          </w:p>
        </w:tc>
        <w:tc>
          <w:tcPr>
            <w:tcW w:w="0" w:type="auto"/>
            <w:tcMar>
              <w:top w:w="120" w:type="dxa"/>
              <w:left w:w="60" w:type="dxa"/>
              <w:bottom w:w="120" w:type="dxa"/>
              <w:right w:w="60" w:type="dxa"/>
            </w:tcMar>
            <w:vAlign w:val="bottom"/>
            <w:hideMark/>
          </w:tcPr>
          <w:p w14:paraId="794C2AFD"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۰/۳۳</w:t>
            </w:r>
          </w:p>
        </w:tc>
        <w:tc>
          <w:tcPr>
            <w:tcW w:w="0" w:type="auto"/>
            <w:tcMar>
              <w:top w:w="120" w:type="dxa"/>
              <w:left w:w="60" w:type="dxa"/>
              <w:bottom w:w="120" w:type="dxa"/>
              <w:right w:w="60" w:type="dxa"/>
            </w:tcMar>
            <w:vAlign w:val="bottom"/>
            <w:hideMark/>
          </w:tcPr>
          <w:p w14:paraId="7A1A176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۰/۱۲</w:t>
            </w:r>
          </w:p>
        </w:tc>
        <w:tc>
          <w:tcPr>
            <w:tcW w:w="0" w:type="auto"/>
            <w:tcMar>
              <w:top w:w="120" w:type="dxa"/>
              <w:left w:w="60" w:type="dxa"/>
              <w:bottom w:w="120" w:type="dxa"/>
              <w:right w:w="60" w:type="dxa"/>
            </w:tcMar>
            <w:vAlign w:val="bottom"/>
            <w:hideMark/>
          </w:tcPr>
          <w:p w14:paraId="5601C9FA"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۱</w:t>
            </w:r>
          </w:p>
        </w:tc>
      </w:tr>
    </w:tbl>
    <w:p w14:paraId="340CF8D0" w14:textId="6AF4DF58" w:rsidR="00975674" w:rsidRPr="003F0C88" w:rsidRDefault="00975674" w:rsidP="00DF5980">
      <w:pPr>
        <w:bidi/>
        <w:spacing w:line="276" w:lineRule="auto"/>
        <w:jc w:val="both"/>
        <w:rPr>
          <w:rFonts w:cs="B Lotus"/>
          <w:sz w:val="28"/>
          <w:szCs w:val="28"/>
        </w:rPr>
      </w:pPr>
      <w:r w:rsidRPr="003F0C88">
        <w:rPr>
          <w:rFonts w:cs="B Lotus"/>
          <w:sz w:val="28"/>
          <w:szCs w:val="28"/>
        </w:rPr>
        <w:br/>
      </w:r>
      <w:r w:rsidRPr="003F0C88">
        <w:rPr>
          <w:rFonts w:cs="B Lotus" w:hint="cs"/>
          <w:sz w:val="28"/>
          <w:szCs w:val="28"/>
          <w:rtl/>
        </w:rPr>
        <w:t xml:space="preserve"> </w:t>
      </w:r>
      <w:r w:rsidRPr="003F0C88">
        <w:rPr>
          <w:rFonts w:cs="B Lotus"/>
          <w:sz w:val="28"/>
          <w:szCs w:val="28"/>
          <w:rtl/>
        </w:rPr>
        <w:t xml:space="preserve">جدولی که </w:t>
      </w:r>
      <w:r w:rsidRPr="003F0C88">
        <w:rPr>
          <w:rFonts w:cs="B Lotus" w:hint="cs"/>
          <w:sz w:val="28"/>
          <w:szCs w:val="28"/>
          <w:rtl/>
        </w:rPr>
        <w:t>از داده ها ایجاد کردیم</w:t>
      </w:r>
      <w:r w:rsidRPr="003F0C88">
        <w:rPr>
          <w:rFonts w:cs="B Lotus"/>
          <w:sz w:val="28"/>
          <w:szCs w:val="28"/>
          <w:rtl/>
        </w:rPr>
        <w:t>، به نام "ماتریس سلسله مراتبی</w:t>
      </w:r>
      <w:r w:rsidRPr="003F0C88">
        <w:rPr>
          <w:rFonts w:cs="B Lotus" w:hint="cs"/>
          <w:sz w:val="28"/>
          <w:szCs w:val="28"/>
          <w:rtl/>
        </w:rPr>
        <w:t xml:space="preserve"> و</w:t>
      </w:r>
      <w:r w:rsidRPr="003F0C88">
        <w:rPr>
          <w:rFonts w:cs="B Lotus"/>
          <w:sz w:val="28"/>
          <w:szCs w:val="28"/>
          <w:rtl/>
        </w:rPr>
        <w:t xml:space="preserve"> تحلیل سلسله مراتبی" یا به </w:t>
      </w:r>
      <w:r w:rsidRPr="003F0C88">
        <w:rPr>
          <w:rFonts w:cs="B Lotus"/>
          <w:sz w:val="28"/>
          <w:szCs w:val="28"/>
          <w:rtl/>
        </w:rPr>
        <w:lastRenderedPageBreak/>
        <w:t>اختصار</w:t>
      </w:r>
      <w:r w:rsidRPr="003F0C88">
        <w:rPr>
          <w:rFonts w:cs="B Lotus"/>
          <w:sz w:val="28"/>
          <w:szCs w:val="28"/>
        </w:rPr>
        <w:t xml:space="preserve"> "AHP" </w:t>
      </w:r>
      <w:r w:rsidRPr="003F0C88">
        <w:rPr>
          <w:rFonts w:cs="B Lotus"/>
          <w:sz w:val="28"/>
          <w:szCs w:val="28"/>
          <w:rtl/>
        </w:rPr>
        <w:t>معروف است</w:t>
      </w:r>
      <w:r w:rsidR="00DF5980">
        <w:rPr>
          <w:rFonts w:cs="B Lotus"/>
          <w:sz w:val="28"/>
          <w:szCs w:val="28"/>
          <w:rtl/>
        </w:rPr>
        <w:t>.</w:t>
      </w:r>
      <w:r w:rsidRPr="003F0C88">
        <w:rPr>
          <w:rFonts w:cs="B Lotus"/>
          <w:sz w:val="28"/>
          <w:szCs w:val="28"/>
          <w:rtl/>
        </w:rPr>
        <w:t xml:space="preserve"> این روش یک فرآیند تحلیلی است که برای اندازه‌گیری اهمیت نسبی عوامل مختلف در فرآیندهای تصمیم‌گیری به کار می‌رود</w:t>
      </w:r>
      <w:r w:rsidR="00DF5980">
        <w:rPr>
          <w:rFonts w:cs="B Lotus"/>
          <w:sz w:val="28"/>
          <w:szCs w:val="28"/>
        </w:rPr>
        <w:t>.</w:t>
      </w:r>
      <w:r w:rsidRPr="003F0C88">
        <w:rPr>
          <w:rFonts w:cs="B Lotus"/>
          <w:sz w:val="28"/>
          <w:szCs w:val="28"/>
        </w:rPr>
        <w:t xml:space="preserve"> </w:t>
      </w:r>
      <w:r w:rsidRPr="003F0C88">
        <w:rPr>
          <w:rFonts w:cs="B Lotus" w:hint="cs"/>
          <w:sz w:val="28"/>
          <w:szCs w:val="28"/>
          <w:rtl/>
        </w:rPr>
        <w:t xml:space="preserve"> </w:t>
      </w:r>
      <w:r w:rsidRPr="003F0C88">
        <w:rPr>
          <w:rFonts w:cs="B Lotus"/>
          <w:sz w:val="28"/>
          <w:szCs w:val="28"/>
          <w:rtl/>
        </w:rPr>
        <w:t>ابتدا به شما اجازه می‌دهد تا اهمیت نسبی عوامل را به صورت جدولی مشخص کنید، سپس با استفاده از محاسبات ریاضی، این اهمیت‌ها را ترکیب کنید تا به تصمیم نهایی برسید</w:t>
      </w:r>
      <w:r w:rsidR="00DF5980">
        <w:rPr>
          <w:rFonts w:cs="B Lotus"/>
          <w:sz w:val="28"/>
          <w:szCs w:val="28"/>
        </w:rPr>
        <w:t>.</w:t>
      </w:r>
    </w:p>
    <w:p w14:paraId="70B20BA4" w14:textId="45C76606" w:rsidR="00975674" w:rsidRPr="003F0C88" w:rsidRDefault="00975674" w:rsidP="00DF5980">
      <w:pPr>
        <w:bidi/>
        <w:spacing w:line="276" w:lineRule="auto"/>
        <w:jc w:val="both"/>
        <w:rPr>
          <w:rFonts w:cs="B Lotus"/>
          <w:sz w:val="28"/>
          <w:szCs w:val="28"/>
        </w:rPr>
      </w:pPr>
      <w:r w:rsidRPr="003F0C88">
        <w:rPr>
          <w:rFonts w:cs="B Lotus"/>
          <w:sz w:val="28"/>
          <w:szCs w:val="28"/>
          <w:rtl/>
        </w:rPr>
        <w:t>در ماتریس</w:t>
      </w:r>
      <w:r w:rsidRPr="003F0C88">
        <w:rPr>
          <w:rFonts w:cs="B Lotus"/>
          <w:sz w:val="28"/>
          <w:szCs w:val="28"/>
        </w:rPr>
        <w:t xml:space="preserve"> AHP </w:t>
      </w:r>
      <w:r w:rsidRPr="003F0C88">
        <w:rPr>
          <w:rFonts w:cs="B Lotus"/>
          <w:sz w:val="28"/>
          <w:szCs w:val="28"/>
          <w:rtl/>
        </w:rPr>
        <w:t>، شاخص‌های مختلف عملکرد تامین کنندگان در سطرها و ستون‌ها قرار دارند</w:t>
      </w:r>
      <w:r w:rsidR="00DF5980">
        <w:rPr>
          <w:rFonts w:cs="B Lotus"/>
          <w:sz w:val="28"/>
          <w:szCs w:val="28"/>
          <w:rtl/>
        </w:rPr>
        <w:t>.</w:t>
      </w:r>
      <w:r w:rsidRPr="003F0C88">
        <w:rPr>
          <w:rFonts w:cs="B Lotus"/>
          <w:sz w:val="28"/>
          <w:szCs w:val="28"/>
          <w:rtl/>
        </w:rPr>
        <w:t xml:space="preserve"> هر عنصر در ماتریس، نسبت اهمیت دو شاخص مقابله‌ای را نشان می‌دهد</w:t>
      </w:r>
      <w:r w:rsidR="00DF5980">
        <w:rPr>
          <w:rFonts w:cs="B Lotus"/>
          <w:sz w:val="28"/>
          <w:szCs w:val="28"/>
          <w:rtl/>
        </w:rPr>
        <w:t>.</w:t>
      </w:r>
      <w:r w:rsidRPr="003F0C88">
        <w:rPr>
          <w:rFonts w:cs="B Lotus"/>
          <w:sz w:val="28"/>
          <w:szCs w:val="28"/>
          <w:rtl/>
        </w:rPr>
        <w:t xml:space="preserve"> به عنوان مثال، عنصر (1, 2) نشان‌دهنده نسبت اهمیت شاخص قیمت به کیفیت است</w:t>
      </w:r>
      <w:r w:rsidR="00DF5980">
        <w:rPr>
          <w:rFonts w:cs="B Lotus"/>
          <w:sz w:val="28"/>
          <w:szCs w:val="28"/>
          <w:rtl/>
        </w:rPr>
        <w:t>.</w:t>
      </w:r>
      <w:r w:rsidRPr="003F0C88">
        <w:rPr>
          <w:rFonts w:cs="B Lotus"/>
          <w:sz w:val="28"/>
          <w:szCs w:val="28"/>
          <w:rtl/>
        </w:rPr>
        <w:t xml:space="preserve"> با انتخاب اعداد بین 1 تا 9 برای نمایاندن اهمیت نسبی، شما می‌توانید بر اساس دانش و تجربه‌ی خود این اهمیت‌ها را مشخص کنید</w:t>
      </w:r>
      <w:r w:rsidR="00DF5980">
        <w:rPr>
          <w:rFonts w:cs="B Lotus"/>
          <w:sz w:val="28"/>
          <w:szCs w:val="28"/>
        </w:rPr>
        <w:t>.</w:t>
      </w:r>
    </w:p>
    <w:p w14:paraId="797588BD" w14:textId="77777777" w:rsidR="00975674" w:rsidRPr="003F0C88" w:rsidRDefault="00975674" w:rsidP="00DF5980">
      <w:pPr>
        <w:bidi/>
        <w:spacing w:line="276" w:lineRule="auto"/>
        <w:jc w:val="both"/>
        <w:rPr>
          <w:rFonts w:cs="B Lotus"/>
          <w:sz w:val="28"/>
          <w:szCs w:val="28"/>
        </w:rPr>
      </w:pPr>
      <w:r w:rsidRPr="003F0C88">
        <w:rPr>
          <w:rFonts w:cs="B Lotus"/>
          <w:sz w:val="28"/>
          <w:szCs w:val="28"/>
          <w:rtl/>
        </w:rPr>
        <w:t>فرمول زیر برای محاسبه نسبت اهمیت به دست می‌آید</w:t>
      </w:r>
      <w:r w:rsidRPr="003F0C88">
        <w:rPr>
          <w:rFonts w:cs="B Lotus"/>
          <w:sz w:val="28"/>
          <w:szCs w:val="28"/>
        </w:rPr>
        <w:t>:</w:t>
      </w:r>
    </w:p>
    <w:p w14:paraId="3AF40B16" w14:textId="77777777" w:rsidR="00584F43" w:rsidRDefault="00975674" w:rsidP="00584F43">
      <w:pPr>
        <w:bidi/>
        <w:spacing w:line="276" w:lineRule="auto"/>
        <w:jc w:val="right"/>
        <w:rPr>
          <w:rFonts w:ascii="Tahoma" w:hAnsi="Tahoma" w:cs="B Lotus"/>
          <w:sz w:val="28"/>
          <w:szCs w:val="28"/>
          <w:rtl/>
        </w:rPr>
      </w:pPr>
      <w:proofErr w:type="spellStart"/>
      <w:r w:rsidRPr="003F0C88">
        <w:rPr>
          <w:rFonts w:ascii="Tahoma" w:hAnsi="Tahoma" w:cs="B Lotus"/>
          <w:sz w:val="28"/>
          <w:szCs w:val="28"/>
        </w:rPr>
        <w:t>Rij</w:t>
      </w:r>
      <w:proofErr w:type="spellEnd"/>
      <w:r w:rsidRPr="003F0C88">
        <w:rPr>
          <w:rFonts w:ascii="Tahoma" w:hAnsi="Tahoma" w:cs="B Lotus"/>
          <w:sz w:val="28"/>
          <w:szCs w:val="28"/>
        </w:rPr>
        <w:t xml:space="preserve">​ = </w:t>
      </w:r>
      <w:proofErr w:type="spellStart"/>
      <w:r w:rsidRPr="003F0C88">
        <w:rPr>
          <w:rFonts w:ascii="Tahoma" w:hAnsi="Tahoma" w:cs="B Lotus"/>
          <w:sz w:val="28"/>
          <w:szCs w:val="28"/>
        </w:rPr>
        <w:t>Aji</w:t>
      </w:r>
      <w:proofErr w:type="spellEnd"/>
      <w:r w:rsidRPr="003F0C88">
        <w:rPr>
          <w:rFonts w:ascii="Tahoma" w:hAnsi="Tahoma" w:cs="B Lotus"/>
          <w:sz w:val="28"/>
          <w:szCs w:val="28"/>
        </w:rPr>
        <w:t xml:space="preserve"> /​ </w:t>
      </w:r>
      <w:proofErr w:type="spellStart"/>
      <w:r w:rsidRPr="003F0C88">
        <w:rPr>
          <w:rFonts w:ascii="Tahoma" w:hAnsi="Tahoma" w:cs="B Lotus"/>
          <w:sz w:val="28"/>
          <w:szCs w:val="28"/>
        </w:rPr>
        <w:t>Aij</w:t>
      </w:r>
      <w:proofErr w:type="spellEnd"/>
      <w:r w:rsidRPr="003F0C88">
        <w:rPr>
          <w:rFonts w:ascii="Tahoma" w:hAnsi="Tahoma" w:cs="B Lotus"/>
          <w:sz w:val="28"/>
          <w:szCs w:val="28"/>
        </w:rPr>
        <w:t>​​</w:t>
      </w:r>
    </w:p>
    <w:p w14:paraId="32E1E681" w14:textId="263784F2" w:rsidR="00975674" w:rsidRPr="003F0C88" w:rsidRDefault="00975674" w:rsidP="00584F43">
      <w:pPr>
        <w:bidi/>
        <w:spacing w:line="276" w:lineRule="auto"/>
        <w:rPr>
          <w:rFonts w:cs="B Lotus"/>
          <w:sz w:val="28"/>
          <w:szCs w:val="28"/>
        </w:rPr>
      </w:pPr>
      <w:r w:rsidRPr="003F0C88">
        <w:rPr>
          <w:rFonts w:cs="B Lotus"/>
          <w:sz w:val="28"/>
          <w:szCs w:val="28"/>
          <w:rtl/>
        </w:rPr>
        <w:t xml:space="preserve">در این فرمول، </w:t>
      </w:r>
      <w:r w:rsidRPr="003F0C88">
        <w:rPr>
          <w:rFonts w:ascii="Tahoma" w:hAnsi="Tahoma" w:cs="B Lotus"/>
          <w:sz w:val="28"/>
          <w:szCs w:val="28"/>
        </w:rPr>
        <w:t xml:space="preserve"> </w:t>
      </w:r>
      <w:proofErr w:type="spellStart"/>
      <w:r w:rsidRPr="003F0C88">
        <w:rPr>
          <w:rFonts w:cs="B Lotus"/>
          <w:sz w:val="28"/>
          <w:szCs w:val="28"/>
        </w:rPr>
        <w:t>Rij</w:t>
      </w:r>
      <w:proofErr w:type="spellEnd"/>
      <w:r w:rsidRPr="003F0C88">
        <w:rPr>
          <w:rFonts w:cs="B Lotus"/>
          <w:sz w:val="28"/>
          <w:szCs w:val="28"/>
        </w:rPr>
        <w:t xml:space="preserve">​ </w:t>
      </w:r>
      <w:r w:rsidRPr="003F0C88">
        <w:rPr>
          <w:rFonts w:cs="B Lotus"/>
          <w:sz w:val="28"/>
          <w:szCs w:val="28"/>
          <w:rtl/>
        </w:rPr>
        <w:t xml:space="preserve">نسبت اهمیت شاخص </w:t>
      </w:r>
      <w:r w:rsidRPr="003F0C88">
        <w:rPr>
          <w:rFonts w:ascii="Tahoma" w:hAnsi="Tahoma" w:cs="B Lotus"/>
          <w:sz w:val="28"/>
          <w:szCs w:val="28"/>
        </w:rPr>
        <w:t xml:space="preserve"> </w:t>
      </w:r>
      <w:r w:rsidRPr="003F0C88">
        <w:rPr>
          <w:rFonts w:cs="B Lotus"/>
          <w:sz w:val="28"/>
          <w:szCs w:val="28"/>
        </w:rPr>
        <w:t xml:space="preserve">i </w:t>
      </w:r>
      <w:r w:rsidRPr="003F0C88">
        <w:rPr>
          <w:rFonts w:cs="B Lotus"/>
          <w:sz w:val="28"/>
          <w:szCs w:val="28"/>
          <w:rtl/>
        </w:rPr>
        <w:t xml:space="preserve">به شاخص </w:t>
      </w:r>
      <w:r w:rsidRPr="003F0C88">
        <w:rPr>
          <w:rFonts w:cs="B Lotus"/>
          <w:sz w:val="28"/>
          <w:szCs w:val="28"/>
        </w:rPr>
        <w:t xml:space="preserve"> j </w:t>
      </w:r>
      <w:r w:rsidRPr="003F0C88">
        <w:rPr>
          <w:rFonts w:cs="B Lotus"/>
          <w:sz w:val="28"/>
          <w:szCs w:val="28"/>
          <w:rtl/>
        </w:rPr>
        <w:t xml:space="preserve">را نمایان می‌کند، و </w:t>
      </w:r>
      <w:r w:rsidRPr="003F0C88">
        <w:rPr>
          <w:rFonts w:cs="B Lotus"/>
          <w:sz w:val="28"/>
          <w:szCs w:val="28"/>
        </w:rPr>
        <w:t xml:space="preserve"> </w:t>
      </w:r>
      <w:proofErr w:type="spellStart"/>
      <w:r w:rsidRPr="003F0C88">
        <w:rPr>
          <w:rFonts w:cs="B Lotus"/>
          <w:sz w:val="28"/>
          <w:szCs w:val="28"/>
        </w:rPr>
        <w:t>Aij</w:t>
      </w:r>
      <w:proofErr w:type="spellEnd"/>
      <w:r w:rsidRPr="003F0C88">
        <w:rPr>
          <w:rFonts w:cs="B Lotus"/>
          <w:sz w:val="28"/>
          <w:szCs w:val="28"/>
        </w:rPr>
        <w:t xml:space="preserve">​ </w:t>
      </w:r>
      <w:r w:rsidRPr="003F0C88">
        <w:rPr>
          <w:rFonts w:cs="B Lotus"/>
          <w:sz w:val="28"/>
          <w:szCs w:val="28"/>
          <w:rtl/>
        </w:rPr>
        <w:t xml:space="preserve">و </w:t>
      </w:r>
      <w:r w:rsidRPr="003F0C88">
        <w:rPr>
          <w:rFonts w:ascii="Tahoma" w:hAnsi="Tahoma" w:cs="B Lotus"/>
          <w:sz w:val="28"/>
          <w:szCs w:val="28"/>
        </w:rPr>
        <w:t xml:space="preserve"> </w:t>
      </w:r>
      <w:proofErr w:type="spellStart"/>
      <w:r w:rsidRPr="003F0C88">
        <w:rPr>
          <w:rFonts w:cs="B Lotus"/>
          <w:sz w:val="28"/>
          <w:szCs w:val="28"/>
        </w:rPr>
        <w:t>Aji</w:t>
      </w:r>
      <w:proofErr w:type="spellEnd"/>
      <w:r w:rsidRPr="003F0C88">
        <w:rPr>
          <w:rFonts w:cs="B Lotus"/>
          <w:sz w:val="28"/>
          <w:szCs w:val="28"/>
        </w:rPr>
        <w:t xml:space="preserve">​ </w:t>
      </w:r>
      <w:r w:rsidRPr="003F0C88">
        <w:rPr>
          <w:rFonts w:cs="B Lotus"/>
          <w:sz w:val="28"/>
          <w:szCs w:val="28"/>
          <w:rtl/>
        </w:rPr>
        <w:t xml:space="preserve">به ترتیب مقادیر ماتریس در موقعیت </w:t>
      </w:r>
      <w:r w:rsidRPr="003F0C88">
        <w:rPr>
          <w:rFonts w:cs="B Lotus"/>
          <w:sz w:val="28"/>
          <w:szCs w:val="28"/>
        </w:rPr>
        <w:t xml:space="preserve"> (</w:t>
      </w:r>
      <w:proofErr w:type="spellStart"/>
      <w:r w:rsidRPr="003F0C88">
        <w:rPr>
          <w:rFonts w:cs="B Lotus"/>
          <w:sz w:val="28"/>
          <w:szCs w:val="28"/>
        </w:rPr>
        <w:t>i,j</w:t>
      </w:r>
      <w:proofErr w:type="spellEnd"/>
      <w:r w:rsidRPr="003F0C88">
        <w:rPr>
          <w:rFonts w:cs="B Lotus"/>
          <w:sz w:val="28"/>
          <w:szCs w:val="28"/>
        </w:rPr>
        <w:t xml:space="preserve">) </w:t>
      </w:r>
      <w:r w:rsidRPr="003F0C88">
        <w:rPr>
          <w:rFonts w:cs="B Lotus"/>
          <w:sz w:val="28"/>
          <w:szCs w:val="28"/>
          <w:rtl/>
        </w:rPr>
        <w:t>و</w:t>
      </w:r>
      <w:r w:rsidRPr="003F0C88">
        <w:rPr>
          <w:rFonts w:cs="B Lotus"/>
          <w:sz w:val="28"/>
          <w:szCs w:val="28"/>
        </w:rPr>
        <w:t>, (</w:t>
      </w:r>
      <w:proofErr w:type="spellStart"/>
      <w:r w:rsidRPr="003F0C88">
        <w:rPr>
          <w:rFonts w:cs="B Lotus"/>
          <w:sz w:val="28"/>
          <w:szCs w:val="28"/>
        </w:rPr>
        <w:t>j,i</w:t>
      </w:r>
      <w:proofErr w:type="spellEnd"/>
      <w:r w:rsidRPr="003F0C88">
        <w:rPr>
          <w:rFonts w:cs="B Lotus"/>
          <w:sz w:val="28"/>
          <w:szCs w:val="28"/>
        </w:rPr>
        <w:t xml:space="preserve">) </w:t>
      </w:r>
      <w:r w:rsidRPr="003F0C88">
        <w:rPr>
          <w:rFonts w:cs="B Lotus"/>
          <w:sz w:val="28"/>
          <w:szCs w:val="28"/>
          <w:rtl/>
        </w:rPr>
        <w:t>هستند</w:t>
      </w:r>
      <w:r w:rsidR="00DF5980">
        <w:rPr>
          <w:rFonts w:cs="B Lotus"/>
          <w:sz w:val="28"/>
          <w:szCs w:val="28"/>
        </w:rPr>
        <w:t>.</w:t>
      </w:r>
    </w:p>
    <w:p w14:paraId="1F54A819" w14:textId="1DC4CE13" w:rsidR="00975674" w:rsidRPr="003F0C88" w:rsidRDefault="00975674" w:rsidP="00DF5980">
      <w:pPr>
        <w:bidi/>
        <w:spacing w:line="276" w:lineRule="auto"/>
        <w:jc w:val="both"/>
        <w:rPr>
          <w:rFonts w:cs="B Lotus"/>
          <w:sz w:val="28"/>
          <w:szCs w:val="28"/>
        </w:rPr>
      </w:pPr>
      <w:r w:rsidRPr="003F0C88">
        <w:rPr>
          <w:rFonts w:cs="B Lotus"/>
          <w:sz w:val="28"/>
          <w:szCs w:val="28"/>
          <w:rtl/>
        </w:rPr>
        <w:t>سپس با استفاده از ماتریس نسبت‌ها، می‌توان ماتریس وزن‌ها را به دست آورد</w:t>
      </w:r>
      <w:r w:rsidR="00DF5980">
        <w:rPr>
          <w:rFonts w:cs="B Lotus"/>
          <w:sz w:val="28"/>
          <w:szCs w:val="28"/>
          <w:rtl/>
        </w:rPr>
        <w:t>.</w:t>
      </w:r>
      <w:r w:rsidRPr="003F0C88">
        <w:rPr>
          <w:rFonts w:cs="B Lotus"/>
          <w:sz w:val="28"/>
          <w:szCs w:val="28"/>
          <w:rtl/>
        </w:rPr>
        <w:t xml:space="preserve"> برای این کار، ابتدا از ستون‌های ماتریس نسبت‌ها میانگین گیری می‌کنید تا به ماتریس نسبت‌های میانگین برسید</w:t>
      </w:r>
      <w:r w:rsidR="00DF5980">
        <w:rPr>
          <w:rFonts w:cs="B Lotus"/>
          <w:sz w:val="28"/>
          <w:szCs w:val="28"/>
          <w:rtl/>
        </w:rPr>
        <w:t>.</w:t>
      </w:r>
      <w:r w:rsidRPr="003F0C88">
        <w:rPr>
          <w:rFonts w:cs="B Lotus"/>
          <w:sz w:val="28"/>
          <w:szCs w:val="28"/>
          <w:rtl/>
        </w:rPr>
        <w:t xml:space="preserve"> سپس با جمع سطرهای ماتریس نسبت‌های میانگین، ماتریس وزن‌ها به دست می‌آید</w:t>
      </w:r>
      <w:r w:rsidR="00DF5980">
        <w:rPr>
          <w:rFonts w:cs="B Lotus"/>
          <w:sz w:val="28"/>
          <w:szCs w:val="28"/>
          <w:rtl/>
        </w:rPr>
        <w:t>.</w:t>
      </w:r>
      <w:r w:rsidRPr="003F0C88">
        <w:rPr>
          <w:rFonts w:cs="B Lotus"/>
          <w:sz w:val="28"/>
          <w:szCs w:val="28"/>
          <w:rtl/>
        </w:rPr>
        <w:t xml:space="preserve"> فرمول زیر نحوه محاسبه ماتریس وزن‌ها را نشان می‌دهد</w:t>
      </w:r>
      <w:r w:rsidRPr="003F0C88">
        <w:rPr>
          <w:rFonts w:cs="B Lotus"/>
          <w:sz w:val="28"/>
          <w:szCs w:val="28"/>
        </w:rPr>
        <w:t xml:space="preserve">: </w:t>
      </w:r>
    </w:p>
    <w:p w14:paraId="4BC5DE5D" w14:textId="77777777" w:rsidR="00975674" w:rsidRPr="003F0C88" w:rsidRDefault="00975674" w:rsidP="00DF5980">
      <w:pPr>
        <w:bidi/>
        <w:spacing w:line="276" w:lineRule="auto"/>
        <w:jc w:val="both"/>
        <w:rPr>
          <w:rFonts w:ascii="Calibri" w:hAnsi="Calibri" w:cs="B Lotus"/>
          <w:sz w:val="28"/>
          <w:szCs w:val="28"/>
        </w:rPr>
      </w:pPr>
      <w:r w:rsidRPr="003F0C88">
        <w:rPr>
          <w:rFonts w:cs="B Lotus"/>
          <w:sz w:val="28"/>
          <w:szCs w:val="28"/>
        </w:rPr>
        <w:t xml:space="preserve">   Wi​=n1​j=1∑n​</w:t>
      </w:r>
      <w:proofErr w:type="spellStart"/>
      <w:r w:rsidRPr="003F0C88">
        <w:rPr>
          <w:rFonts w:cs="B Lotus"/>
          <w:sz w:val="28"/>
          <w:szCs w:val="28"/>
        </w:rPr>
        <w:t>Rij</w:t>
      </w:r>
      <w:proofErr w:type="spellEnd"/>
      <w:r w:rsidRPr="003F0C88">
        <w:rPr>
          <w:rFonts w:cs="B Lotus"/>
          <w:sz w:val="28"/>
          <w:szCs w:val="28"/>
        </w:rPr>
        <w:t xml:space="preserve">           </w:t>
      </w:r>
      <w:r w:rsidRPr="003F0C88">
        <w:rPr>
          <w:rFonts w:cs="B Lotus"/>
          <w:sz w:val="28"/>
          <w:szCs w:val="28"/>
          <w:rtl/>
        </w:rPr>
        <w:t>میانگین</w:t>
      </w:r>
      <w:r w:rsidRPr="003F0C88">
        <w:rPr>
          <w:rFonts w:ascii="Cambria" w:hAnsi="Cambria" w:cs="Cambria" w:hint="cs"/>
          <w:i/>
          <w:iCs/>
          <w:sz w:val="28"/>
          <w:szCs w:val="28"/>
          <w:rtl/>
        </w:rPr>
        <w:t> </w:t>
      </w:r>
      <w:r w:rsidRPr="003F0C88">
        <w:rPr>
          <w:rFonts w:cs="B Lotus" w:hint="cs"/>
          <w:sz w:val="28"/>
          <w:szCs w:val="28"/>
          <w:rtl/>
        </w:rPr>
        <w:t>نسبت‌های</w:t>
      </w:r>
      <w:r w:rsidRPr="003F0C88">
        <w:rPr>
          <w:rFonts w:ascii="Cambria" w:hAnsi="Cambria" w:cs="Cambria" w:hint="cs"/>
          <w:i/>
          <w:iCs/>
          <w:sz w:val="28"/>
          <w:szCs w:val="28"/>
          <w:rtl/>
        </w:rPr>
        <w:t> </w:t>
      </w:r>
    </w:p>
    <w:p w14:paraId="422E3590" w14:textId="61139268" w:rsidR="00975674" w:rsidRPr="003F0C88" w:rsidRDefault="00975674" w:rsidP="00DF5980">
      <w:pPr>
        <w:bidi/>
        <w:spacing w:line="276" w:lineRule="auto"/>
        <w:jc w:val="both"/>
        <w:rPr>
          <w:rFonts w:cs="B Lotus"/>
          <w:sz w:val="28"/>
          <w:szCs w:val="28"/>
          <w:rtl/>
          <w:lang w:bidi="fa-IR"/>
        </w:rPr>
      </w:pPr>
      <w:r w:rsidRPr="003F0C88">
        <w:rPr>
          <w:rFonts w:cs="B Lotus"/>
          <w:sz w:val="28"/>
          <w:szCs w:val="28"/>
        </w:rPr>
        <w:t>i=1∑n​Wi​=1</w:t>
      </w:r>
      <w:r w:rsidRPr="003F0C88">
        <w:rPr>
          <w:rFonts w:cs="B Lotus"/>
          <w:i/>
          <w:iCs/>
          <w:sz w:val="28"/>
          <w:szCs w:val="28"/>
        </w:rPr>
        <w:t xml:space="preserve">        </w:t>
      </w:r>
      <w:r w:rsidRPr="003F0C88">
        <w:rPr>
          <w:rFonts w:cs="B Lotus"/>
          <w:sz w:val="28"/>
          <w:szCs w:val="28"/>
        </w:rPr>
        <w:t xml:space="preserve">       </w:t>
      </w:r>
      <w:r w:rsidRPr="003F0C88">
        <w:rPr>
          <w:rFonts w:cs="B Lotus" w:hint="cs"/>
          <w:sz w:val="28"/>
          <w:szCs w:val="28"/>
          <w:rtl/>
          <w:lang w:bidi="fa-IR"/>
        </w:rPr>
        <w:t xml:space="preserve">     جمع وزن ها</w:t>
      </w:r>
    </w:p>
    <w:p w14:paraId="13A3635C" w14:textId="20638407" w:rsidR="00975674" w:rsidRPr="003F0C88" w:rsidRDefault="00975674" w:rsidP="00DF5980">
      <w:pPr>
        <w:bidi/>
        <w:spacing w:line="276" w:lineRule="auto"/>
        <w:jc w:val="both"/>
        <w:rPr>
          <w:rFonts w:cs="B Lotus"/>
          <w:sz w:val="28"/>
          <w:szCs w:val="28"/>
        </w:rPr>
      </w:pPr>
      <w:r w:rsidRPr="003F0C88">
        <w:rPr>
          <w:rFonts w:cs="B Lotus"/>
          <w:sz w:val="28"/>
          <w:szCs w:val="28"/>
          <w:rtl/>
        </w:rPr>
        <w:t xml:space="preserve">در این فرمول، </w:t>
      </w:r>
      <w:r w:rsidRPr="003F0C88">
        <w:rPr>
          <w:rFonts w:cs="B Lotus"/>
          <w:i/>
          <w:iCs/>
          <w:sz w:val="28"/>
          <w:szCs w:val="28"/>
        </w:rPr>
        <w:t>Wi</w:t>
      </w:r>
      <w:r w:rsidRPr="003F0C88">
        <w:rPr>
          <w:rFonts w:cs="B Lotus"/>
          <w:sz w:val="28"/>
          <w:szCs w:val="28"/>
        </w:rPr>
        <w:t xml:space="preserve">​ </w:t>
      </w:r>
      <w:r w:rsidRPr="003F0C88">
        <w:rPr>
          <w:rFonts w:cs="B Lotus" w:hint="cs"/>
          <w:sz w:val="28"/>
          <w:szCs w:val="28"/>
          <w:rtl/>
        </w:rPr>
        <w:t xml:space="preserve"> </w:t>
      </w:r>
      <w:r w:rsidRPr="003F0C88">
        <w:rPr>
          <w:rFonts w:cs="B Lotus"/>
          <w:sz w:val="28"/>
          <w:szCs w:val="28"/>
          <w:rtl/>
        </w:rPr>
        <w:t xml:space="preserve">وزن شاخص </w:t>
      </w:r>
      <w:r w:rsidRPr="003F0C88">
        <w:rPr>
          <w:rFonts w:cs="B Lotus"/>
          <w:sz w:val="28"/>
          <w:szCs w:val="28"/>
        </w:rPr>
        <w:t>i</w:t>
      </w:r>
      <w:r w:rsidRPr="003F0C88">
        <w:rPr>
          <w:rFonts w:cs="B Lotus" w:hint="cs"/>
          <w:i/>
          <w:iCs/>
          <w:sz w:val="28"/>
          <w:szCs w:val="28"/>
          <w:rtl/>
        </w:rPr>
        <w:t xml:space="preserve"> </w:t>
      </w:r>
      <w:r w:rsidRPr="003F0C88">
        <w:rPr>
          <w:rFonts w:cs="B Lotus"/>
          <w:sz w:val="28"/>
          <w:szCs w:val="28"/>
        </w:rPr>
        <w:t xml:space="preserve"> </w:t>
      </w:r>
      <w:r w:rsidRPr="003F0C88">
        <w:rPr>
          <w:rFonts w:cs="B Lotus"/>
          <w:sz w:val="28"/>
          <w:szCs w:val="28"/>
          <w:rtl/>
        </w:rPr>
        <w:t xml:space="preserve">را نمایان می‌کند و </w:t>
      </w:r>
      <w:r w:rsidRPr="003F0C88">
        <w:rPr>
          <w:rFonts w:cs="B Lotus"/>
          <w:sz w:val="28"/>
          <w:szCs w:val="28"/>
        </w:rPr>
        <w:t>n</w:t>
      </w:r>
      <w:r w:rsidRPr="003F0C88">
        <w:rPr>
          <w:rFonts w:cs="B Lotus" w:hint="cs"/>
          <w:i/>
          <w:iCs/>
          <w:sz w:val="28"/>
          <w:szCs w:val="28"/>
          <w:rtl/>
        </w:rPr>
        <w:t xml:space="preserve"> </w:t>
      </w:r>
      <w:r w:rsidRPr="003F0C88">
        <w:rPr>
          <w:rFonts w:cs="B Lotus"/>
          <w:sz w:val="28"/>
          <w:szCs w:val="28"/>
        </w:rPr>
        <w:t xml:space="preserve"> </w:t>
      </w:r>
      <w:r w:rsidRPr="003F0C88">
        <w:rPr>
          <w:rFonts w:cs="B Lotus"/>
          <w:sz w:val="28"/>
          <w:szCs w:val="28"/>
          <w:rtl/>
        </w:rPr>
        <w:t>تعداد شاخص‌هاست</w:t>
      </w:r>
      <w:r w:rsidR="00DF5980">
        <w:rPr>
          <w:rFonts w:cs="B Lotus" w:hint="cs"/>
          <w:sz w:val="28"/>
          <w:szCs w:val="28"/>
          <w:rtl/>
        </w:rPr>
        <w:t>.</w:t>
      </w:r>
    </w:p>
    <w:p w14:paraId="7E276F2C" w14:textId="1D5D0F71" w:rsidR="00975674" w:rsidRPr="003F0C88" w:rsidRDefault="00975674" w:rsidP="00DF5980">
      <w:pPr>
        <w:bidi/>
        <w:spacing w:line="276" w:lineRule="auto"/>
        <w:jc w:val="both"/>
        <w:rPr>
          <w:rFonts w:cs="B Lotus"/>
          <w:sz w:val="28"/>
          <w:szCs w:val="28"/>
        </w:rPr>
      </w:pPr>
      <w:r w:rsidRPr="003F0C88">
        <w:rPr>
          <w:rFonts w:cs="B Lotus"/>
          <w:sz w:val="28"/>
          <w:szCs w:val="28"/>
          <w:rtl/>
        </w:rPr>
        <w:t>در نهایت، با استفاده از ماتریس وزن‌ها و امتیازهای شاخص‌ها، می‌توان به تصمیمات نهایی در مورد عملکرد تامین کنندگان دست یافت</w:t>
      </w:r>
      <w:r w:rsidR="00DF5980">
        <w:rPr>
          <w:rFonts w:cs="B Lotus"/>
          <w:sz w:val="28"/>
          <w:szCs w:val="28"/>
          <w:rtl/>
        </w:rPr>
        <w:t>.</w:t>
      </w:r>
      <w:r w:rsidRPr="003F0C88">
        <w:rPr>
          <w:rFonts w:cs="B Lotus"/>
          <w:sz w:val="28"/>
          <w:szCs w:val="28"/>
          <w:rtl/>
        </w:rPr>
        <w:t xml:space="preserve"> به طور کلی، شاخصی که وزن بیشتری دارد و امتیاز بالاتری کسب کرده باشد، به عنوان یک تامین کننده مطلوب ترتیب داده می‌شود</w:t>
      </w:r>
      <w:r w:rsidR="00DF5980">
        <w:rPr>
          <w:rFonts w:cs="B Lotus" w:hint="cs"/>
          <w:sz w:val="28"/>
          <w:szCs w:val="28"/>
          <w:rtl/>
        </w:rPr>
        <w:t>.</w:t>
      </w:r>
    </w:p>
    <w:p w14:paraId="49E0F860" w14:textId="38A611F9" w:rsidR="00975674" w:rsidRPr="003F0C88" w:rsidRDefault="00975674" w:rsidP="00DF5980">
      <w:pPr>
        <w:bidi/>
        <w:spacing w:before="240" w:line="276" w:lineRule="auto"/>
        <w:jc w:val="both"/>
        <w:rPr>
          <w:rFonts w:cs="B Lotus"/>
          <w:sz w:val="28"/>
          <w:szCs w:val="28"/>
        </w:rPr>
      </w:pPr>
      <w:r w:rsidRPr="003F0C88">
        <w:rPr>
          <w:rFonts w:cs="B Lotus" w:hint="cs"/>
          <w:sz w:val="28"/>
          <w:szCs w:val="28"/>
          <w:rtl/>
          <w:lang w:bidi="fa-IR"/>
        </w:rPr>
        <w:t xml:space="preserve">با توجه به جدول ایجاد شده از داده ها </w:t>
      </w:r>
      <w:r w:rsidRPr="003F0C88">
        <w:rPr>
          <w:rFonts w:cs="B Lotus"/>
          <w:sz w:val="28"/>
          <w:szCs w:val="28"/>
          <w:rtl/>
        </w:rPr>
        <w:t>، می‌توان با محاسبه وزن‌ها و امتیازهای شاخص‌ها، ترتیب تامین کنندگان بر اساس شاخص‌های مختلف را تعیین کرد</w:t>
      </w:r>
      <w:r w:rsidR="00DF5980">
        <w:rPr>
          <w:rFonts w:cs="B Lotus"/>
          <w:sz w:val="28"/>
          <w:szCs w:val="28"/>
          <w:rtl/>
        </w:rPr>
        <w:t>.</w:t>
      </w:r>
      <w:r w:rsidRPr="003F0C88">
        <w:rPr>
          <w:rFonts w:cs="B Lotus"/>
          <w:sz w:val="28"/>
          <w:szCs w:val="28"/>
          <w:rtl/>
        </w:rPr>
        <w:t xml:space="preserve"> به عنوان مثال، شاخص "پایداری زیست‌محیطی" با وزن بالا (به دلیل مقدار بزرگ در ستون "پایداری زیست‌محیطی") و امتیاز کم، می‌تواند باعث کاهش رتبه تامین کننده مربوطه شود</w:t>
      </w:r>
      <w:r w:rsidR="00DF5980">
        <w:rPr>
          <w:rFonts w:cs="B Lotus"/>
          <w:sz w:val="28"/>
          <w:szCs w:val="28"/>
        </w:rPr>
        <w:t>.</w:t>
      </w:r>
    </w:p>
    <w:p w14:paraId="6908EC18" w14:textId="3404BEB2" w:rsidR="00975674" w:rsidRPr="003F0C88" w:rsidRDefault="00975674" w:rsidP="00DF5980">
      <w:pPr>
        <w:bidi/>
        <w:spacing w:before="240" w:line="276" w:lineRule="auto"/>
        <w:jc w:val="both"/>
        <w:rPr>
          <w:rFonts w:cs="B Lotus"/>
          <w:sz w:val="28"/>
          <w:szCs w:val="28"/>
        </w:rPr>
      </w:pPr>
      <w:r w:rsidRPr="003F0C88">
        <w:rPr>
          <w:rFonts w:cs="B Lotus"/>
          <w:sz w:val="28"/>
          <w:szCs w:val="28"/>
          <w:rtl/>
        </w:rPr>
        <w:lastRenderedPageBreak/>
        <w:t>با استفاده از این روش</w:t>
      </w:r>
      <w:r w:rsidRPr="003F0C88">
        <w:rPr>
          <w:rFonts w:cs="B Lotus"/>
          <w:sz w:val="28"/>
          <w:szCs w:val="28"/>
        </w:rPr>
        <w:t xml:space="preserve"> AHP</w:t>
      </w:r>
      <w:r w:rsidRPr="003F0C88">
        <w:rPr>
          <w:rFonts w:cs="B Lotus"/>
          <w:sz w:val="28"/>
          <w:szCs w:val="28"/>
          <w:rtl/>
        </w:rPr>
        <w:t>، می‌توانید تصمیمات بهتری در مورد انتخاب تامین کنندگان بگیرید، با اینکه نیاز است به دقت و با توجه به شرایط و اولویت‌های خود اهمیت‌ها و وزن‌ها را تعیین کنید</w:t>
      </w:r>
      <w:r w:rsidR="00DF5980">
        <w:rPr>
          <w:rFonts w:cs="B Lotus" w:hint="cs"/>
          <w:sz w:val="28"/>
          <w:szCs w:val="28"/>
          <w:rtl/>
        </w:rPr>
        <w:t>.</w:t>
      </w:r>
    </w:p>
    <w:p w14:paraId="7FF1D6B8" w14:textId="64A74689" w:rsidR="005C2B4C" w:rsidRPr="003F0C88" w:rsidRDefault="00B138B5" w:rsidP="00B138B5">
      <w:pPr>
        <w:bidi/>
        <w:spacing w:line="276" w:lineRule="auto"/>
        <w:jc w:val="both"/>
        <w:rPr>
          <w:rFonts w:cs="B Lotus"/>
          <w:sz w:val="28"/>
          <w:szCs w:val="28"/>
          <w:lang w:bidi="fa-IR"/>
        </w:rPr>
      </w:pPr>
      <w:r w:rsidRPr="003F0C88">
        <w:rPr>
          <w:rFonts w:cs="B Lotus"/>
          <w:noProof/>
          <w:sz w:val="28"/>
          <w:szCs w:val="28"/>
        </w:rPr>
        <w:drawing>
          <wp:anchor distT="0" distB="0" distL="114300" distR="114300" simplePos="0" relativeHeight="251658240" behindDoc="0" locked="0" layoutInCell="1" allowOverlap="1" wp14:anchorId="1531959B" wp14:editId="117C3EB4">
            <wp:simplePos x="0" y="0"/>
            <wp:positionH relativeFrom="margin">
              <wp:posOffset>348615</wp:posOffset>
            </wp:positionH>
            <wp:positionV relativeFrom="paragraph">
              <wp:posOffset>4920615</wp:posOffset>
            </wp:positionV>
            <wp:extent cx="4608984" cy="24955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8984" cy="2495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C2B4C" w:rsidRPr="003F0C88">
        <w:rPr>
          <w:rFonts w:cs="B Lotus"/>
          <w:sz w:val="28"/>
          <w:szCs w:val="28"/>
          <w:rtl/>
        </w:rPr>
        <w:t>دوم، وزن نسبی هر شاخص را با استفاده از روش بزرگترین وکتور و</w:t>
      </w:r>
      <w:r w:rsidR="005C2B4C" w:rsidRPr="003F0C88">
        <w:rPr>
          <w:rFonts w:cs="B Lotus"/>
          <w:sz w:val="28"/>
          <w:szCs w:val="28"/>
          <w:lang w:bidi="fa-IR"/>
        </w:rPr>
        <w:t xml:space="preserve"> prop eigenvalue </w:t>
      </w:r>
      <w:r w:rsidR="005C2B4C" w:rsidRPr="003F0C88">
        <w:rPr>
          <w:rFonts w:cs="B Lotus"/>
          <w:sz w:val="28"/>
          <w:szCs w:val="28"/>
          <w:rtl/>
        </w:rPr>
        <w:t>محاسبه می‌کنم</w:t>
      </w:r>
      <w:r w:rsidR="00DF5980">
        <w:rPr>
          <w:rFonts w:cs="B Lotus"/>
          <w:sz w:val="28"/>
          <w:szCs w:val="28"/>
          <w:rtl/>
        </w:rPr>
        <w:t>.</w:t>
      </w:r>
      <w:r w:rsidR="005C2B4C" w:rsidRPr="003F0C88">
        <w:rPr>
          <w:rFonts w:cs="B Lotus"/>
          <w:sz w:val="28"/>
          <w:szCs w:val="28"/>
          <w:rtl/>
        </w:rPr>
        <w:t xml:space="preserve"> برای این کار، ابتدا جمع هر ستون را حساب می‌کن</w:t>
      </w:r>
      <w:r w:rsidR="00812079" w:rsidRPr="003F0C88">
        <w:rPr>
          <w:rFonts w:cs="B Lotus" w:hint="cs"/>
          <w:sz w:val="28"/>
          <w:szCs w:val="28"/>
          <w:rtl/>
        </w:rPr>
        <w:t>ی</w:t>
      </w:r>
      <w:r w:rsidR="005C2B4C" w:rsidRPr="003F0C88">
        <w:rPr>
          <w:rFonts w:cs="B Lotus"/>
          <w:sz w:val="28"/>
          <w:szCs w:val="28"/>
          <w:rtl/>
        </w:rPr>
        <w:t>م و سپس هر عنصر را تقسيم بر جمع ستون مربوطه می‌کن</w:t>
      </w:r>
      <w:r w:rsidR="00812079" w:rsidRPr="003F0C88">
        <w:rPr>
          <w:rFonts w:cs="B Lotus" w:hint="cs"/>
          <w:sz w:val="28"/>
          <w:szCs w:val="28"/>
          <w:rtl/>
        </w:rPr>
        <w:t>ی</w:t>
      </w:r>
      <w:r w:rsidR="005C2B4C" w:rsidRPr="003F0C88">
        <w:rPr>
          <w:rFonts w:cs="B Lotus"/>
          <w:sz w:val="28"/>
          <w:szCs w:val="28"/>
          <w:rtl/>
        </w:rPr>
        <w:t>م</w:t>
      </w:r>
      <w:r w:rsidR="00DF5980">
        <w:rPr>
          <w:rFonts w:cs="B Lotus"/>
          <w:sz w:val="28"/>
          <w:szCs w:val="28"/>
          <w:rtl/>
        </w:rPr>
        <w:t>.</w:t>
      </w:r>
      <w:r w:rsidR="005C2B4C" w:rsidRPr="003F0C88">
        <w:rPr>
          <w:rFonts w:cs="B Lotus"/>
          <w:sz w:val="28"/>
          <w:szCs w:val="28"/>
          <w:rtl/>
        </w:rPr>
        <w:t xml:space="preserve"> بعد از آن، جمع هر سطر را حساب می‌کن</w:t>
      </w:r>
      <w:r w:rsidR="00812079" w:rsidRPr="003F0C88">
        <w:rPr>
          <w:rFonts w:cs="B Lotus" w:hint="cs"/>
          <w:sz w:val="28"/>
          <w:szCs w:val="28"/>
          <w:rtl/>
        </w:rPr>
        <w:t>ی</w:t>
      </w:r>
      <w:r w:rsidR="005C2B4C" w:rsidRPr="003F0C88">
        <w:rPr>
          <w:rFonts w:cs="B Lotus"/>
          <w:sz w:val="28"/>
          <w:szCs w:val="28"/>
          <w:rtl/>
        </w:rPr>
        <w:t>م و سپس هر جمع سطر را تقسیم بر تعداد شاخص‌ها می‌کن</w:t>
      </w:r>
      <w:r w:rsidR="00812079" w:rsidRPr="003F0C88">
        <w:rPr>
          <w:rFonts w:cs="B Lotus" w:hint="cs"/>
          <w:sz w:val="28"/>
          <w:szCs w:val="28"/>
          <w:rtl/>
        </w:rPr>
        <w:t>ی</w:t>
      </w:r>
      <w:r w:rsidR="005C2B4C" w:rsidRPr="003F0C88">
        <w:rPr>
          <w:rFonts w:cs="B Lotus"/>
          <w:sz w:val="28"/>
          <w:szCs w:val="28"/>
          <w:rtl/>
        </w:rPr>
        <w:t>م</w:t>
      </w:r>
      <w:r w:rsidR="00DF5980">
        <w:rPr>
          <w:rFonts w:cs="B Lotus"/>
          <w:sz w:val="28"/>
          <w:szCs w:val="28"/>
          <w:rtl/>
        </w:rPr>
        <w:t>.</w:t>
      </w:r>
      <w:r w:rsidR="005C2B4C" w:rsidRPr="003F0C88">
        <w:rPr>
          <w:rFonts w:cs="B Lotus"/>
          <w:sz w:val="28"/>
          <w:szCs w:val="28"/>
          <w:rtl/>
        </w:rPr>
        <w:t xml:space="preserve"> نتیجه وزن نسبی هر شاخص خواهد بود</w:t>
      </w:r>
      <w:r w:rsidR="00DF5980">
        <w:rPr>
          <w:rFonts w:cs="B Lotus"/>
          <w:sz w:val="28"/>
          <w:szCs w:val="28"/>
          <w:rtl/>
        </w:rPr>
        <w:t>.</w:t>
      </w:r>
      <w:r>
        <w:rPr>
          <w:rFonts w:cs="B Lotus" w:hint="cs"/>
          <w:sz w:val="28"/>
          <w:szCs w:val="28"/>
          <w:rtl/>
          <w:lang w:bidi="fa-IR"/>
        </w:rPr>
        <w:t xml:space="preserve"> </w:t>
      </w:r>
      <w:r w:rsidR="005C2B4C" w:rsidRPr="003F0C88">
        <w:rPr>
          <w:rFonts w:cs="B Lotus"/>
          <w:sz w:val="28"/>
          <w:szCs w:val="28"/>
          <w:rtl/>
        </w:rPr>
        <w:t>وزن نسبی شاخص‌ها به شکل زیر است</w:t>
      </w:r>
      <w:r w:rsidR="005C2B4C" w:rsidRPr="003F0C88">
        <w:rPr>
          <w:rFonts w:cs="B Lotus"/>
          <w:sz w:val="28"/>
          <w:szCs w:val="28"/>
          <w:lang w:bidi="fa-IR"/>
        </w:rPr>
        <w:t>:</w:t>
      </w:r>
    </w:p>
    <w:tbl>
      <w:tblPr>
        <w:tblW w:w="5040" w:type="dxa"/>
        <w:tblCellSpacing w:w="15" w:type="dxa"/>
        <w:tblInd w:w="4328" w:type="dxa"/>
        <w:tblCellMar>
          <w:left w:w="180" w:type="dxa"/>
          <w:right w:w="180" w:type="dxa"/>
        </w:tblCellMar>
        <w:tblLook w:val="04A0" w:firstRow="1" w:lastRow="0" w:firstColumn="1" w:lastColumn="0" w:noHBand="0" w:noVBand="1"/>
      </w:tblPr>
      <w:tblGrid>
        <w:gridCol w:w="2814"/>
        <w:gridCol w:w="2226"/>
      </w:tblGrid>
      <w:tr w:rsidR="005C2B4C" w:rsidRPr="003F0C88" w14:paraId="6FD3802D" w14:textId="77777777" w:rsidTr="00067909">
        <w:trPr>
          <w:tblHeader/>
          <w:tblCellSpacing w:w="15" w:type="dxa"/>
        </w:trPr>
        <w:tc>
          <w:tcPr>
            <w:tcW w:w="2769" w:type="dxa"/>
            <w:tcMar>
              <w:top w:w="120" w:type="dxa"/>
              <w:left w:w="60" w:type="dxa"/>
              <w:bottom w:w="120" w:type="dxa"/>
              <w:right w:w="60" w:type="dxa"/>
            </w:tcMar>
            <w:vAlign w:val="bottom"/>
            <w:hideMark/>
          </w:tcPr>
          <w:p w14:paraId="7BC75324"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شاخص</w:t>
            </w:r>
          </w:p>
        </w:tc>
        <w:tc>
          <w:tcPr>
            <w:tcW w:w="2181" w:type="dxa"/>
            <w:tcMar>
              <w:top w:w="120" w:type="dxa"/>
              <w:left w:w="60" w:type="dxa"/>
              <w:bottom w:w="120" w:type="dxa"/>
              <w:right w:w="60" w:type="dxa"/>
            </w:tcMar>
            <w:vAlign w:val="bottom"/>
            <w:hideMark/>
          </w:tcPr>
          <w:p w14:paraId="28CD877D"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وزن نسبی</w:t>
            </w:r>
          </w:p>
        </w:tc>
      </w:tr>
      <w:tr w:rsidR="005C2B4C" w:rsidRPr="003F0C88" w14:paraId="6BB105CE" w14:textId="77777777" w:rsidTr="00067909">
        <w:trPr>
          <w:tblCellSpacing w:w="15" w:type="dxa"/>
        </w:trPr>
        <w:tc>
          <w:tcPr>
            <w:tcW w:w="2769" w:type="dxa"/>
            <w:tcMar>
              <w:top w:w="120" w:type="dxa"/>
              <w:left w:w="60" w:type="dxa"/>
              <w:bottom w:w="120" w:type="dxa"/>
              <w:right w:w="60" w:type="dxa"/>
            </w:tcMar>
            <w:vAlign w:val="bottom"/>
            <w:hideMark/>
          </w:tcPr>
          <w:p w14:paraId="1FE94047"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قیمت</w:t>
            </w:r>
          </w:p>
        </w:tc>
        <w:tc>
          <w:tcPr>
            <w:tcW w:w="2181" w:type="dxa"/>
            <w:tcMar>
              <w:top w:w="120" w:type="dxa"/>
              <w:left w:w="60" w:type="dxa"/>
              <w:bottom w:w="120" w:type="dxa"/>
              <w:right w:w="60" w:type="dxa"/>
            </w:tcMar>
            <w:vAlign w:val="bottom"/>
            <w:hideMark/>
          </w:tcPr>
          <w:p w14:paraId="52539612"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۰/۲۹</w:t>
            </w:r>
          </w:p>
        </w:tc>
      </w:tr>
      <w:tr w:rsidR="005C2B4C" w:rsidRPr="003F0C88" w14:paraId="1184FB00" w14:textId="77777777" w:rsidTr="00067909">
        <w:trPr>
          <w:tblCellSpacing w:w="15" w:type="dxa"/>
        </w:trPr>
        <w:tc>
          <w:tcPr>
            <w:tcW w:w="2769" w:type="dxa"/>
            <w:tcMar>
              <w:top w:w="120" w:type="dxa"/>
              <w:left w:w="60" w:type="dxa"/>
              <w:bottom w:w="120" w:type="dxa"/>
              <w:right w:w="60" w:type="dxa"/>
            </w:tcMar>
            <w:vAlign w:val="bottom"/>
            <w:hideMark/>
          </w:tcPr>
          <w:p w14:paraId="0138A4C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کیفیت</w:t>
            </w:r>
          </w:p>
        </w:tc>
        <w:tc>
          <w:tcPr>
            <w:tcW w:w="2181" w:type="dxa"/>
            <w:tcMar>
              <w:top w:w="120" w:type="dxa"/>
              <w:left w:w="60" w:type="dxa"/>
              <w:bottom w:w="120" w:type="dxa"/>
              <w:right w:w="60" w:type="dxa"/>
            </w:tcMar>
            <w:vAlign w:val="bottom"/>
            <w:hideMark/>
          </w:tcPr>
          <w:p w14:paraId="751714C7"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۰/۲۴</w:t>
            </w:r>
          </w:p>
        </w:tc>
      </w:tr>
      <w:tr w:rsidR="005C2B4C" w:rsidRPr="003F0C88" w14:paraId="41FB9CD4" w14:textId="77777777" w:rsidTr="00067909">
        <w:trPr>
          <w:tblCellSpacing w:w="15" w:type="dxa"/>
        </w:trPr>
        <w:tc>
          <w:tcPr>
            <w:tcW w:w="2769" w:type="dxa"/>
            <w:tcMar>
              <w:top w:w="120" w:type="dxa"/>
              <w:left w:w="60" w:type="dxa"/>
              <w:bottom w:w="120" w:type="dxa"/>
              <w:right w:w="60" w:type="dxa"/>
            </w:tcMar>
            <w:vAlign w:val="bottom"/>
            <w:hideMark/>
          </w:tcPr>
          <w:p w14:paraId="359DF2D0"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زمان تحویل</w:t>
            </w:r>
          </w:p>
        </w:tc>
        <w:tc>
          <w:tcPr>
            <w:tcW w:w="2181" w:type="dxa"/>
            <w:tcMar>
              <w:top w:w="120" w:type="dxa"/>
              <w:left w:w="60" w:type="dxa"/>
              <w:bottom w:w="120" w:type="dxa"/>
              <w:right w:w="60" w:type="dxa"/>
            </w:tcMar>
            <w:vAlign w:val="bottom"/>
            <w:hideMark/>
          </w:tcPr>
          <w:p w14:paraId="0778D7C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۰/۱۳</w:t>
            </w:r>
          </w:p>
        </w:tc>
      </w:tr>
      <w:tr w:rsidR="005C2B4C" w:rsidRPr="003F0C88" w14:paraId="02D931A2" w14:textId="77777777" w:rsidTr="00067909">
        <w:trPr>
          <w:tblCellSpacing w:w="15" w:type="dxa"/>
        </w:trPr>
        <w:tc>
          <w:tcPr>
            <w:tcW w:w="2769" w:type="dxa"/>
            <w:tcMar>
              <w:top w:w="120" w:type="dxa"/>
              <w:left w:w="60" w:type="dxa"/>
              <w:bottom w:w="120" w:type="dxa"/>
              <w:right w:w="60" w:type="dxa"/>
            </w:tcMar>
            <w:vAlign w:val="bottom"/>
            <w:hideMark/>
          </w:tcPr>
          <w:p w14:paraId="6CBC442F"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قابلیت اطمینان</w:t>
            </w:r>
          </w:p>
        </w:tc>
        <w:tc>
          <w:tcPr>
            <w:tcW w:w="2181" w:type="dxa"/>
            <w:tcMar>
              <w:top w:w="120" w:type="dxa"/>
              <w:left w:w="60" w:type="dxa"/>
              <w:bottom w:w="120" w:type="dxa"/>
              <w:right w:w="60" w:type="dxa"/>
            </w:tcMar>
            <w:vAlign w:val="bottom"/>
            <w:hideMark/>
          </w:tcPr>
          <w:p w14:paraId="0D90B0B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۰/۱۷</w:t>
            </w:r>
          </w:p>
        </w:tc>
      </w:tr>
      <w:tr w:rsidR="005C2B4C" w:rsidRPr="003F0C88" w14:paraId="223F3A49" w14:textId="77777777" w:rsidTr="00067909">
        <w:trPr>
          <w:trHeight w:val="225"/>
          <w:tblCellSpacing w:w="15" w:type="dxa"/>
        </w:trPr>
        <w:tc>
          <w:tcPr>
            <w:tcW w:w="2769" w:type="dxa"/>
            <w:tcMar>
              <w:top w:w="120" w:type="dxa"/>
              <w:left w:w="60" w:type="dxa"/>
              <w:bottom w:w="120" w:type="dxa"/>
              <w:right w:w="60" w:type="dxa"/>
            </w:tcMar>
            <w:vAlign w:val="bottom"/>
            <w:hideMark/>
          </w:tcPr>
          <w:p w14:paraId="6151C7B3"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پایداری زیست‌محیطی</w:t>
            </w:r>
          </w:p>
        </w:tc>
        <w:tc>
          <w:tcPr>
            <w:tcW w:w="2181" w:type="dxa"/>
            <w:tcMar>
              <w:top w:w="120" w:type="dxa"/>
              <w:left w:w="60" w:type="dxa"/>
              <w:bottom w:w="120" w:type="dxa"/>
              <w:right w:w="60" w:type="dxa"/>
            </w:tcMar>
            <w:vAlign w:val="bottom"/>
            <w:hideMark/>
          </w:tcPr>
          <w:p w14:paraId="1967128C"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lang w:bidi="fa-IR"/>
              </w:rPr>
              <w:t>۰/۱۷</w:t>
            </w:r>
          </w:p>
        </w:tc>
      </w:tr>
    </w:tbl>
    <w:p w14:paraId="420C6B68" w14:textId="0CFD18A6" w:rsidR="005C2B4C" w:rsidRPr="003F0C88" w:rsidRDefault="005C2B4C" w:rsidP="00DF5980">
      <w:pPr>
        <w:bidi/>
        <w:spacing w:line="276" w:lineRule="auto"/>
        <w:jc w:val="both"/>
        <w:rPr>
          <w:rFonts w:cs="B Lotus"/>
          <w:sz w:val="28"/>
          <w:szCs w:val="28"/>
        </w:rPr>
      </w:pPr>
    </w:p>
    <w:p w14:paraId="16CD1A66" w14:textId="10ED1B45" w:rsidR="00067909" w:rsidRPr="003F0C88" w:rsidRDefault="00067909" w:rsidP="00DF5980">
      <w:pPr>
        <w:bidi/>
        <w:spacing w:line="276" w:lineRule="auto"/>
        <w:jc w:val="both"/>
        <w:rPr>
          <w:rFonts w:cs="B Lotus"/>
          <w:sz w:val="28"/>
          <w:szCs w:val="28"/>
        </w:rPr>
      </w:pPr>
    </w:p>
    <w:p w14:paraId="53B2F74E" w14:textId="13C63DAF" w:rsidR="00067909" w:rsidRPr="003F0C88" w:rsidRDefault="00067909" w:rsidP="00DF5980">
      <w:pPr>
        <w:bidi/>
        <w:spacing w:line="276" w:lineRule="auto"/>
        <w:jc w:val="both"/>
        <w:rPr>
          <w:rFonts w:cs="B Lotus"/>
          <w:sz w:val="28"/>
          <w:szCs w:val="28"/>
        </w:rPr>
      </w:pPr>
    </w:p>
    <w:p w14:paraId="37392DF4" w14:textId="27A4B924" w:rsidR="00067909" w:rsidRPr="003F0C88" w:rsidRDefault="00067909" w:rsidP="00DF5980">
      <w:pPr>
        <w:bidi/>
        <w:spacing w:line="276" w:lineRule="auto"/>
        <w:jc w:val="both"/>
        <w:rPr>
          <w:rFonts w:cs="B Lotus"/>
          <w:sz w:val="28"/>
          <w:szCs w:val="28"/>
        </w:rPr>
      </w:pPr>
    </w:p>
    <w:p w14:paraId="10339AD5" w14:textId="6FA00850" w:rsidR="00067909" w:rsidRDefault="00067909" w:rsidP="00DF5980">
      <w:pPr>
        <w:bidi/>
        <w:spacing w:line="276" w:lineRule="auto"/>
        <w:jc w:val="both"/>
        <w:rPr>
          <w:rFonts w:cs="B Lotus"/>
          <w:sz w:val="28"/>
          <w:szCs w:val="28"/>
          <w:rtl/>
        </w:rPr>
      </w:pPr>
    </w:p>
    <w:p w14:paraId="696BCF89" w14:textId="77777777" w:rsidR="00B138B5" w:rsidRPr="003F0C88" w:rsidRDefault="00B138B5" w:rsidP="00B138B5">
      <w:pPr>
        <w:bidi/>
        <w:spacing w:line="276" w:lineRule="auto"/>
        <w:jc w:val="both"/>
        <w:rPr>
          <w:rFonts w:cs="B Lotus"/>
          <w:sz w:val="28"/>
          <w:szCs w:val="28"/>
        </w:rPr>
      </w:pPr>
    </w:p>
    <w:p w14:paraId="245CE0D6" w14:textId="7DDAB3A8" w:rsidR="00F7237C" w:rsidRDefault="00F7237C" w:rsidP="00B138B5">
      <w:pPr>
        <w:bidi/>
        <w:spacing w:line="276" w:lineRule="auto"/>
        <w:jc w:val="center"/>
        <w:rPr>
          <w:rFonts w:cs="B Lotus"/>
          <w:sz w:val="28"/>
          <w:szCs w:val="28"/>
          <w:lang w:bidi="fa-IR"/>
        </w:rPr>
      </w:pPr>
      <w:r>
        <w:rPr>
          <w:rFonts w:cs="B Lotus" w:hint="cs"/>
          <w:sz w:val="28"/>
          <w:szCs w:val="28"/>
          <w:rtl/>
          <w:lang w:bidi="fa-IR"/>
        </w:rPr>
        <w:t>شکل (4-1) وزن نسبی شخاص‌ها</w:t>
      </w:r>
    </w:p>
    <w:p w14:paraId="375FB548" w14:textId="13BF1387" w:rsidR="004A749C" w:rsidRPr="003F0C88" w:rsidRDefault="001E6924" w:rsidP="00F7237C">
      <w:pPr>
        <w:bidi/>
        <w:spacing w:line="276" w:lineRule="auto"/>
        <w:jc w:val="both"/>
        <w:rPr>
          <w:rFonts w:cs="B Lotus"/>
          <w:sz w:val="28"/>
          <w:szCs w:val="28"/>
        </w:rPr>
      </w:pPr>
      <w:r w:rsidRPr="003F0C88">
        <w:rPr>
          <w:rFonts w:cs="B Lotus" w:hint="cs"/>
          <w:sz w:val="28"/>
          <w:szCs w:val="28"/>
          <w:rtl/>
          <w:lang w:bidi="fa-IR"/>
        </w:rPr>
        <w:t>در جدول به دست آمده که در بالا آورده شد</w:t>
      </w:r>
      <w:r w:rsidR="00185F17" w:rsidRPr="003F0C88">
        <w:rPr>
          <w:rFonts w:cs="B Lotus" w:hint="cs"/>
          <w:sz w:val="28"/>
          <w:szCs w:val="28"/>
          <w:rtl/>
          <w:lang w:bidi="fa-IR"/>
        </w:rPr>
        <w:t>ه</w:t>
      </w:r>
      <w:r w:rsidRPr="003F0C88">
        <w:rPr>
          <w:rFonts w:cs="B Lotus"/>
          <w:sz w:val="28"/>
          <w:szCs w:val="28"/>
          <w:rtl/>
        </w:rPr>
        <w:t xml:space="preserve"> </w:t>
      </w:r>
      <w:r w:rsidR="004A749C" w:rsidRPr="003F0C88">
        <w:rPr>
          <w:rFonts w:cs="B Lotus"/>
          <w:sz w:val="28"/>
          <w:szCs w:val="28"/>
          <w:rtl/>
        </w:rPr>
        <w:t>، برای محاسبه وزن نسبی شاخص‌ها از روش بزرگترین وکتور و مقدار ویژه مربوط به ویژگی</w:t>
      </w:r>
      <w:r w:rsidR="004A749C" w:rsidRPr="003F0C88">
        <w:rPr>
          <w:rFonts w:cs="B Lotus"/>
          <w:sz w:val="28"/>
          <w:szCs w:val="28"/>
        </w:rPr>
        <w:t xml:space="preserve"> "prop eigenvalue" </w:t>
      </w:r>
      <w:r w:rsidR="004A749C" w:rsidRPr="003F0C88">
        <w:rPr>
          <w:rFonts w:cs="B Lotus"/>
          <w:sz w:val="28"/>
          <w:szCs w:val="28"/>
          <w:rtl/>
        </w:rPr>
        <w:t>استفاده می‌کند</w:t>
      </w:r>
      <w:r w:rsidR="00DF5980">
        <w:rPr>
          <w:rFonts w:cs="B Lotus"/>
          <w:sz w:val="28"/>
          <w:szCs w:val="28"/>
          <w:rtl/>
        </w:rPr>
        <w:t>.</w:t>
      </w:r>
      <w:r w:rsidR="004A749C" w:rsidRPr="003F0C88">
        <w:rPr>
          <w:rFonts w:cs="B Lotus"/>
          <w:sz w:val="28"/>
          <w:szCs w:val="28"/>
          <w:rtl/>
        </w:rPr>
        <w:t xml:space="preserve"> این روش در فرآیند </w:t>
      </w:r>
      <w:r w:rsidR="004A749C" w:rsidRPr="003F0C88">
        <w:rPr>
          <w:rFonts w:cs="B Lotus"/>
          <w:sz w:val="28"/>
          <w:szCs w:val="28"/>
          <w:rtl/>
        </w:rPr>
        <w:lastRenderedPageBreak/>
        <w:t>تحلیل سلسله مراتبی</w:t>
      </w:r>
      <w:r w:rsidR="004A749C" w:rsidRPr="003F0C88">
        <w:rPr>
          <w:rFonts w:cs="B Lotus"/>
          <w:sz w:val="28"/>
          <w:szCs w:val="28"/>
        </w:rPr>
        <w:t xml:space="preserve"> (AHP) </w:t>
      </w:r>
      <w:r w:rsidR="004A749C" w:rsidRPr="003F0C88">
        <w:rPr>
          <w:rFonts w:cs="B Lotus"/>
          <w:sz w:val="28"/>
          <w:szCs w:val="28"/>
          <w:rtl/>
        </w:rPr>
        <w:t>برای تعیین اهمیت نسبی عوامل مختلف به کار می‌رود</w:t>
      </w:r>
      <w:r w:rsidR="00DF5980">
        <w:rPr>
          <w:rFonts w:cs="B Lotus"/>
          <w:sz w:val="28"/>
          <w:szCs w:val="28"/>
          <w:rtl/>
        </w:rPr>
        <w:t>.</w:t>
      </w:r>
      <w:r w:rsidR="004A749C" w:rsidRPr="003F0C88">
        <w:rPr>
          <w:rFonts w:cs="B Lotus"/>
          <w:sz w:val="28"/>
          <w:szCs w:val="28"/>
          <w:rtl/>
        </w:rPr>
        <w:t xml:space="preserve"> در اینجا، من به شما توضیح می‌دهم که چگونه این روش اجرا می‌شود و چرا این اعداد به عنوان وزن‌های نسبی در نظر گرفته شده‌اند</w:t>
      </w:r>
      <w:r w:rsidR="00DF5980">
        <w:rPr>
          <w:rFonts w:cs="B Lotus"/>
          <w:sz w:val="28"/>
          <w:szCs w:val="28"/>
        </w:rPr>
        <w:t>.</w:t>
      </w:r>
    </w:p>
    <w:p w14:paraId="6DBA6BD0" w14:textId="6EC28CBD" w:rsidR="004A749C" w:rsidRPr="00F7237C" w:rsidRDefault="00584F43" w:rsidP="00F7237C">
      <w:pPr>
        <w:pStyle w:val="Heading1"/>
        <w:bidi/>
        <w:rPr>
          <w:rFonts w:cs="B Lotus"/>
          <w:b/>
          <w:bCs/>
          <w:sz w:val="28"/>
          <w:szCs w:val="28"/>
        </w:rPr>
      </w:pPr>
      <w:r w:rsidRPr="00F7237C">
        <w:rPr>
          <w:rFonts w:cs="B Lotus" w:hint="cs"/>
          <w:b/>
          <w:bCs/>
          <w:sz w:val="28"/>
          <w:szCs w:val="28"/>
          <w:rtl/>
        </w:rPr>
        <w:t xml:space="preserve">4-2-1. </w:t>
      </w:r>
      <w:r w:rsidR="004A749C" w:rsidRPr="00F7237C">
        <w:rPr>
          <w:rFonts w:cs="B Lotus"/>
          <w:b/>
          <w:bCs/>
          <w:sz w:val="28"/>
          <w:szCs w:val="28"/>
          <w:rtl/>
        </w:rPr>
        <w:t>محاسبه وزن‌های نسبی با استفاده از روش بزرگترین وکتور و مقدار ویژه</w:t>
      </w:r>
    </w:p>
    <w:p w14:paraId="23C6F08B" w14:textId="7D6C77C9" w:rsidR="004A749C" w:rsidRPr="003F0C88" w:rsidRDefault="004A749C" w:rsidP="00DF5980">
      <w:pPr>
        <w:numPr>
          <w:ilvl w:val="0"/>
          <w:numId w:val="6"/>
        </w:numPr>
        <w:bidi/>
        <w:spacing w:line="276" w:lineRule="auto"/>
        <w:jc w:val="both"/>
        <w:rPr>
          <w:rFonts w:cs="B Lotus"/>
          <w:sz w:val="28"/>
          <w:szCs w:val="28"/>
        </w:rPr>
      </w:pPr>
      <w:r w:rsidRPr="003F0C88">
        <w:rPr>
          <w:rFonts w:cs="B Lotus"/>
          <w:b/>
          <w:bCs/>
          <w:sz w:val="28"/>
          <w:szCs w:val="28"/>
          <w:rtl/>
        </w:rPr>
        <w:t>محاسبه ماتریس نرمال شده</w:t>
      </w:r>
      <w:r w:rsidRPr="003F0C88">
        <w:rPr>
          <w:rFonts w:cs="B Lotus"/>
          <w:b/>
          <w:bCs/>
          <w:sz w:val="28"/>
          <w:szCs w:val="28"/>
        </w:rPr>
        <w:t>:</w:t>
      </w:r>
      <w:r w:rsidRPr="003F0C88">
        <w:rPr>
          <w:rFonts w:cs="B Lotus"/>
          <w:sz w:val="28"/>
          <w:szCs w:val="28"/>
        </w:rPr>
        <w:t xml:space="preserve"> </w:t>
      </w:r>
      <w:r w:rsidRPr="003F0C88">
        <w:rPr>
          <w:rFonts w:cs="B Lotus"/>
          <w:sz w:val="28"/>
          <w:szCs w:val="28"/>
          <w:rtl/>
        </w:rPr>
        <w:t>ابتدا باید ماتریس نسبت‌ها را به ماتریس نرمال شده تبدیل کنید</w:t>
      </w:r>
      <w:r w:rsidR="00DF5980">
        <w:rPr>
          <w:rFonts w:cs="B Lotus"/>
          <w:sz w:val="28"/>
          <w:szCs w:val="28"/>
          <w:rtl/>
        </w:rPr>
        <w:t>.</w:t>
      </w:r>
      <w:r w:rsidRPr="003F0C88">
        <w:rPr>
          <w:rFonts w:cs="B Lotus"/>
          <w:sz w:val="28"/>
          <w:szCs w:val="28"/>
          <w:rtl/>
        </w:rPr>
        <w:t xml:space="preserve"> برای این کار، هر عنصر ماتریس نسبت‌ها را بر تعداد عناصر در ستون مربوطه تقسیم می‌کنید</w:t>
      </w:r>
      <w:r w:rsidR="00DF5980">
        <w:rPr>
          <w:rFonts w:cs="B Lotus"/>
          <w:sz w:val="28"/>
          <w:szCs w:val="28"/>
          <w:rtl/>
        </w:rPr>
        <w:t>.</w:t>
      </w:r>
      <w:r w:rsidRPr="003F0C88">
        <w:rPr>
          <w:rFonts w:cs="B Lotus"/>
          <w:sz w:val="28"/>
          <w:szCs w:val="28"/>
          <w:rtl/>
        </w:rPr>
        <w:t xml:space="preserve"> به عبارت دیگر، هر ستون ماتریس نرمال شده مجموعه نسبت‌های یک ستون مشخص است که به یک مقدار می‌شود</w:t>
      </w:r>
      <w:r w:rsidR="00DF5980">
        <w:rPr>
          <w:rFonts w:cs="B Lotus"/>
          <w:sz w:val="28"/>
          <w:szCs w:val="28"/>
        </w:rPr>
        <w:t>.</w:t>
      </w:r>
    </w:p>
    <w:p w14:paraId="2206C037" w14:textId="1AD115B0" w:rsidR="004A749C" w:rsidRPr="003F0C88" w:rsidRDefault="004A749C" w:rsidP="00DF5980">
      <w:pPr>
        <w:numPr>
          <w:ilvl w:val="0"/>
          <w:numId w:val="6"/>
        </w:numPr>
        <w:bidi/>
        <w:spacing w:line="276" w:lineRule="auto"/>
        <w:jc w:val="both"/>
        <w:rPr>
          <w:rFonts w:cs="B Lotus"/>
          <w:sz w:val="28"/>
          <w:szCs w:val="28"/>
        </w:rPr>
      </w:pPr>
      <w:r w:rsidRPr="003F0C88">
        <w:rPr>
          <w:rFonts w:cs="B Lotus"/>
          <w:b/>
          <w:bCs/>
          <w:sz w:val="28"/>
          <w:szCs w:val="28"/>
          <w:rtl/>
        </w:rPr>
        <w:t>محاسبه وکتور ویژه</w:t>
      </w:r>
      <w:r w:rsidRPr="003F0C88">
        <w:rPr>
          <w:rFonts w:cs="B Lotus"/>
          <w:b/>
          <w:bCs/>
          <w:sz w:val="28"/>
          <w:szCs w:val="28"/>
        </w:rPr>
        <w:t>:</w:t>
      </w:r>
      <w:r w:rsidRPr="003F0C88">
        <w:rPr>
          <w:rFonts w:cs="B Lotus"/>
          <w:sz w:val="28"/>
          <w:szCs w:val="28"/>
        </w:rPr>
        <w:t xml:space="preserve"> </w:t>
      </w:r>
      <w:r w:rsidRPr="003F0C88">
        <w:rPr>
          <w:rFonts w:cs="B Lotus"/>
          <w:sz w:val="28"/>
          <w:szCs w:val="28"/>
          <w:rtl/>
        </w:rPr>
        <w:t>سپس باید وکتور ویژه مربوط به ماتریس نرمال شده را محاسبه کنید</w:t>
      </w:r>
      <w:r w:rsidR="00DF5980">
        <w:rPr>
          <w:rFonts w:cs="B Lotus"/>
          <w:sz w:val="28"/>
          <w:szCs w:val="28"/>
          <w:rtl/>
        </w:rPr>
        <w:t>.</w:t>
      </w:r>
      <w:r w:rsidRPr="003F0C88">
        <w:rPr>
          <w:rFonts w:cs="B Lotus"/>
          <w:sz w:val="28"/>
          <w:szCs w:val="28"/>
          <w:rtl/>
        </w:rPr>
        <w:t xml:space="preserve"> این وکتور ویژه نشان‌دهنده وزن‌های نسبی شاخص‌ها خواهد بود</w:t>
      </w:r>
      <w:r w:rsidR="00DF5980">
        <w:rPr>
          <w:rFonts w:cs="B Lotus"/>
          <w:sz w:val="28"/>
          <w:szCs w:val="28"/>
          <w:rtl/>
        </w:rPr>
        <w:t>.</w:t>
      </w:r>
      <w:r w:rsidRPr="003F0C88">
        <w:rPr>
          <w:rFonts w:cs="B Lotus"/>
          <w:sz w:val="28"/>
          <w:szCs w:val="28"/>
          <w:rtl/>
        </w:rPr>
        <w:t xml:space="preserve"> بزرگترین ویژگی متناظر با این وکتور ویژه به عنوان ویژگی</w:t>
      </w:r>
      <w:r w:rsidRPr="003F0C88">
        <w:rPr>
          <w:rFonts w:cs="B Lotus"/>
          <w:sz w:val="28"/>
          <w:szCs w:val="28"/>
        </w:rPr>
        <w:t xml:space="preserve"> "prop eigenvalue" </w:t>
      </w:r>
      <w:r w:rsidRPr="003F0C88">
        <w:rPr>
          <w:rFonts w:cs="B Lotus"/>
          <w:sz w:val="28"/>
          <w:szCs w:val="28"/>
          <w:rtl/>
        </w:rPr>
        <w:t>شناخته می‌شود</w:t>
      </w:r>
      <w:r w:rsidR="00DF5980">
        <w:rPr>
          <w:rFonts w:cs="B Lotus"/>
          <w:sz w:val="28"/>
          <w:szCs w:val="28"/>
        </w:rPr>
        <w:t>.</w:t>
      </w:r>
    </w:p>
    <w:p w14:paraId="7808CEE6" w14:textId="7D2BB268" w:rsidR="004A749C" w:rsidRPr="003F0C88" w:rsidRDefault="004A749C" w:rsidP="00DF5980">
      <w:pPr>
        <w:numPr>
          <w:ilvl w:val="0"/>
          <w:numId w:val="6"/>
        </w:numPr>
        <w:bidi/>
        <w:spacing w:line="276" w:lineRule="auto"/>
        <w:jc w:val="both"/>
        <w:rPr>
          <w:rFonts w:cs="B Lotus"/>
          <w:sz w:val="28"/>
          <w:szCs w:val="28"/>
        </w:rPr>
      </w:pPr>
      <w:r w:rsidRPr="003F0C88">
        <w:rPr>
          <w:rFonts w:cs="B Lotus"/>
          <w:b/>
          <w:bCs/>
          <w:sz w:val="28"/>
          <w:szCs w:val="28"/>
          <w:rtl/>
        </w:rPr>
        <w:t>محاسبه وزن‌های نسبی</w:t>
      </w:r>
      <w:r w:rsidRPr="003F0C88">
        <w:rPr>
          <w:rFonts w:cs="B Lotus"/>
          <w:b/>
          <w:bCs/>
          <w:sz w:val="28"/>
          <w:szCs w:val="28"/>
        </w:rPr>
        <w:t>:</w:t>
      </w:r>
      <w:r w:rsidRPr="003F0C88">
        <w:rPr>
          <w:rFonts w:cs="B Lotus"/>
          <w:sz w:val="28"/>
          <w:szCs w:val="28"/>
        </w:rPr>
        <w:t xml:space="preserve"> </w:t>
      </w:r>
      <w:r w:rsidRPr="003F0C88">
        <w:rPr>
          <w:rFonts w:cs="B Lotus"/>
          <w:sz w:val="28"/>
          <w:szCs w:val="28"/>
          <w:rtl/>
        </w:rPr>
        <w:t>وزن نسبی هر شاخص تعیین می‌شود تا جمع آن‌ها به یک برسد</w:t>
      </w:r>
      <w:r w:rsidR="00DF5980">
        <w:rPr>
          <w:rFonts w:cs="B Lotus"/>
          <w:sz w:val="28"/>
          <w:szCs w:val="28"/>
          <w:rtl/>
        </w:rPr>
        <w:t>.</w:t>
      </w:r>
      <w:r w:rsidRPr="003F0C88">
        <w:rPr>
          <w:rFonts w:cs="B Lotus"/>
          <w:sz w:val="28"/>
          <w:szCs w:val="28"/>
          <w:rtl/>
        </w:rPr>
        <w:t xml:space="preserve"> به این منظور، هر عنصر وکتور ویژه را تقسیم بر مجموعه کلی ویژگی‌های وکتور ویژه (مجموع تمام اعداد در وکتور ویژه) می‌کنید</w:t>
      </w:r>
      <w:r w:rsidR="00DF5980">
        <w:rPr>
          <w:rFonts w:cs="B Lotus"/>
          <w:sz w:val="28"/>
          <w:szCs w:val="28"/>
          <w:rtl/>
        </w:rPr>
        <w:t>.</w:t>
      </w:r>
      <w:r w:rsidRPr="003F0C88">
        <w:rPr>
          <w:rFonts w:cs="B Lotus"/>
          <w:sz w:val="28"/>
          <w:szCs w:val="28"/>
          <w:rtl/>
        </w:rPr>
        <w:t xml:space="preserve"> این عمل به شما وزن نسبی هر شاخص را می‌دهد</w:t>
      </w:r>
      <w:r w:rsidR="00DF5980">
        <w:rPr>
          <w:rFonts w:cs="B Lotus"/>
          <w:sz w:val="28"/>
          <w:szCs w:val="28"/>
        </w:rPr>
        <w:t>.</w:t>
      </w:r>
    </w:p>
    <w:p w14:paraId="04F6545B" w14:textId="3C5A4980" w:rsidR="004A749C" w:rsidRPr="00F7237C" w:rsidRDefault="00584F43" w:rsidP="00F7237C">
      <w:pPr>
        <w:pStyle w:val="Heading1"/>
        <w:bidi/>
        <w:rPr>
          <w:rFonts w:cs="B Lotus"/>
          <w:b/>
          <w:bCs/>
          <w:sz w:val="28"/>
          <w:szCs w:val="28"/>
        </w:rPr>
      </w:pPr>
      <w:r w:rsidRPr="00F7237C">
        <w:rPr>
          <w:rFonts w:cs="B Lotus" w:hint="cs"/>
          <w:b/>
          <w:bCs/>
          <w:sz w:val="28"/>
          <w:szCs w:val="28"/>
          <w:rtl/>
        </w:rPr>
        <w:t xml:space="preserve">4-2-2. </w:t>
      </w:r>
      <w:r w:rsidR="004A749C" w:rsidRPr="00F7237C">
        <w:rPr>
          <w:rFonts w:cs="B Lotus"/>
          <w:b/>
          <w:bCs/>
          <w:sz w:val="28"/>
          <w:szCs w:val="28"/>
          <w:rtl/>
        </w:rPr>
        <w:t>توضیحات وزن</w:t>
      </w:r>
      <w:r w:rsidRPr="00F7237C">
        <w:rPr>
          <w:rFonts w:cs="B Lotus" w:hint="cs"/>
          <w:b/>
          <w:bCs/>
          <w:sz w:val="28"/>
          <w:szCs w:val="28"/>
          <w:rtl/>
        </w:rPr>
        <w:t>‌های</w:t>
      </w:r>
      <w:r w:rsidR="004A749C" w:rsidRPr="00F7237C">
        <w:rPr>
          <w:rFonts w:cs="B Lotus"/>
          <w:b/>
          <w:bCs/>
          <w:sz w:val="28"/>
          <w:szCs w:val="28"/>
          <w:rtl/>
        </w:rPr>
        <w:t xml:space="preserve"> نسبی‌ حاصل</w:t>
      </w:r>
    </w:p>
    <w:p w14:paraId="790ED1D7" w14:textId="082F71F5" w:rsidR="004A749C" w:rsidRPr="003F0C88" w:rsidRDefault="004A749C" w:rsidP="00DF5980">
      <w:pPr>
        <w:bidi/>
        <w:spacing w:line="276" w:lineRule="auto"/>
        <w:jc w:val="both"/>
        <w:rPr>
          <w:rFonts w:cs="B Lotus"/>
          <w:sz w:val="28"/>
          <w:szCs w:val="28"/>
        </w:rPr>
      </w:pPr>
      <w:r w:rsidRPr="003F0C88">
        <w:rPr>
          <w:rFonts w:cs="B Lotus"/>
          <w:sz w:val="28"/>
          <w:szCs w:val="28"/>
          <w:rtl/>
        </w:rPr>
        <w:t>در نهایت، با اجرای مراحل بالا، وزن نسبی هر شاخص بر اساس اهمیت‌های نسبی آن‌ها به دست می‌آید</w:t>
      </w:r>
      <w:r w:rsidR="00DF5980">
        <w:rPr>
          <w:rFonts w:cs="B Lotus"/>
          <w:sz w:val="28"/>
          <w:szCs w:val="28"/>
          <w:rtl/>
        </w:rPr>
        <w:t>.</w:t>
      </w:r>
      <w:r w:rsidRPr="003F0C88">
        <w:rPr>
          <w:rFonts w:cs="B Lotus"/>
          <w:sz w:val="28"/>
          <w:szCs w:val="28"/>
        </w:rPr>
        <w:t>:</w:t>
      </w:r>
    </w:p>
    <w:p w14:paraId="48951A71" w14:textId="1695032D" w:rsidR="004A749C" w:rsidRPr="003F0C88" w:rsidRDefault="004A749C" w:rsidP="00DF5980">
      <w:pPr>
        <w:numPr>
          <w:ilvl w:val="0"/>
          <w:numId w:val="7"/>
        </w:numPr>
        <w:bidi/>
        <w:spacing w:line="276" w:lineRule="auto"/>
        <w:jc w:val="both"/>
        <w:rPr>
          <w:rFonts w:cs="B Lotus"/>
          <w:sz w:val="28"/>
          <w:szCs w:val="28"/>
        </w:rPr>
      </w:pPr>
      <w:r w:rsidRPr="003F0C88">
        <w:rPr>
          <w:rFonts w:cs="B Lotus"/>
          <w:sz w:val="28"/>
          <w:szCs w:val="28"/>
          <w:rtl/>
        </w:rPr>
        <w:t>وزن نسبی "قیمت" برابر با 0</w:t>
      </w:r>
      <w:r w:rsidR="00DF5980">
        <w:rPr>
          <w:rFonts w:cs="B Lotus"/>
          <w:sz w:val="28"/>
          <w:szCs w:val="28"/>
          <w:rtl/>
        </w:rPr>
        <w:t>.</w:t>
      </w:r>
      <w:r w:rsidRPr="003F0C88">
        <w:rPr>
          <w:rFonts w:cs="B Lotus"/>
          <w:sz w:val="28"/>
          <w:szCs w:val="28"/>
          <w:rtl/>
        </w:rPr>
        <w:t>29</w:t>
      </w:r>
    </w:p>
    <w:p w14:paraId="1B244C47" w14:textId="4EA63EEB" w:rsidR="004A749C" w:rsidRPr="003F0C88" w:rsidRDefault="004A749C" w:rsidP="00DF5980">
      <w:pPr>
        <w:numPr>
          <w:ilvl w:val="0"/>
          <w:numId w:val="7"/>
        </w:numPr>
        <w:bidi/>
        <w:spacing w:line="276" w:lineRule="auto"/>
        <w:jc w:val="both"/>
        <w:rPr>
          <w:rFonts w:cs="B Lotus"/>
          <w:sz w:val="28"/>
          <w:szCs w:val="28"/>
        </w:rPr>
      </w:pPr>
      <w:r w:rsidRPr="003F0C88">
        <w:rPr>
          <w:rFonts w:cs="B Lotus"/>
          <w:sz w:val="28"/>
          <w:szCs w:val="28"/>
          <w:rtl/>
        </w:rPr>
        <w:t>وزن نسبی "کیفیت" برابر با 0</w:t>
      </w:r>
      <w:r w:rsidR="00DF5980">
        <w:rPr>
          <w:rFonts w:cs="B Lotus"/>
          <w:sz w:val="28"/>
          <w:szCs w:val="28"/>
          <w:rtl/>
        </w:rPr>
        <w:t>.</w:t>
      </w:r>
      <w:r w:rsidRPr="003F0C88">
        <w:rPr>
          <w:rFonts w:cs="B Lotus"/>
          <w:sz w:val="28"/>
          <w:szCs w:val="28"/>
          <w:rtl/>
        </w:rPr>
        <w:t>24</w:t>
      </w:r>
    </w:p>
    <w:p w14:paraId="5A8EF07F" w14:textId="5F0FA540" w:rsidR="004A749C" w:rsidRPr="003F0C88" w:rsidRDefault="004A749C" w:rsidP="00DF5980">
      <w:pPr>
        <w:numPr>
          <w:ilvl w:val="0"/>
          <w:numId w:val="7"/>
        </w:numPr>
        <w:bidi/>
        <w:spacing w:line="276" w:lineRule="auto"/>
        <w:jc w:val="both"/>
        <w:rPr>
          <w:rFonts w:cs="B Lotus"/>
          <w:sz w:val="28"/>
          <w:szCs w:val="28"/>
        </w:rPr>
      </w:pPr>
      <w:r w:rsidRPr="003F0C88">
        <w:rPr>
          <w:rFonts w:cs="B Lotus"/>
          <w:sz w:val="28"/>
          <w:szCs w:val="28"/>
          <w:rtl/>
        </w:rPr>
        <w:t>وزن نسبی "زمان تحویل" برابر با 0</w:t>
      </w:r>
      <w:r w:rsidR="00DF5980">
        <w:rPr>
          <w:rFonts w:cs="B Lotus"/>
          <w:sz w:val="28"/>
          <w:szCs w:val="28"/>
          <w:rtl/>
        </w:rPr>
        <w:t>.</w:t>
      </w:r>
      <w:r w:rsidRPr="003F0C88">
        <w:rPr>
          <w:rFonts w:cs="B Lotus"/>
          <w:sz w:val="28"/>
          <w:szCs w:val="28"/>
          <w:rtl/>
        </w:rPr>
        <w:t>13</w:t>
      </w:r>
    </w:p>
    <w:p w14:paraId="38AD1486" w14:textId="13479052" w:rsidR="004A749C" w:rsidRPr="003F0C88" w:rsidRDefault="004A749C" w:rsidP="00DF5980">
      <w:pPr>
        <w:numPr>
          <w:ilvl w:val="0"/>
          <w:numId w:val="7"/>
        </w:numPr>
        <w:bidi/>
        <w:spacing w:line="276" w:lineRule="auto"/>
        <w:jc w:val="both"/>
        <w:rPr>
          <w:rFonts w:cs="B Lotus"/>
          <w:sz w:val="28"/>
          <w:szCs w:val="28"/>
        </w:rPr>
      </w:pPr>
      <w:r w:rsidRPr="003F0C88">
        <w:rPr>
          <w:rFonts w:cs="B Lotus"/>
          <w:sz w:val="28"/>
          <w:szCs w:val="28"/>
          <w:rtl/>
        </w:rPr>
        <w:t>وزن نسبی "قابلیت اطمینان" برابر با 0</w:t>
      </w:r>
      <w:r w:rsidR="00DF5980">
        <w:rPr>
          <w:rFonts w:cs="B Lotus"/>
          <w:sz w:val="28"/>
          <w:szCs w:val="28"/>
          <w:rtl/>
        </w:rPr>
        <w:t>.</w:t>
      </w:r>
      <w:r w:rsidRPr="003F0C88">
        <w:rPr>
          <w:rFonts w:cs="B Lotus"/>
          <w:sz w:val="28"/>
          <w:szCs w:val="28"/>
          <w:rtl/>
        </w:rPr>
        <w:t>17</w:t>
      </w:r>
    </w:p>
    <w:p w14:paraId="62F93118" w14:textId="14AE538C" w:rsidR="004A749C" w:rsidRPr="003F0C88" w:rsidRDefault="004A749C" w:rsidP="00DF5980">
      <w:pPr>
        <w:numPr>
          <w:ilvl w:val="0"/>
          <w:numId w:val="7"/>
        </w:numPr>
        <w:bidi/>
        <w:spacing w:line="276" w:lineRule="auto"/>
        <w:jc w:val="both"/>
        <w:rPr>
          <w:rFonts w:cs="B Lotus"/>
          <w:sz w:val="28"/>
          <w:szCs w:val="28"/>
        </w:rPr>
      </w:pPr>
      <w:r w:rsidRPr="003F0C88">
        <w:rPr>
          <w:rFonts w:cs="B Lotus"/>
          <w:sz w:val="28"/>
          <w:szCs w:val="28"/>
          <w:rtl/>
        </w:rPr>
        <w:t>وزن نسبی "پایداری زیست‌محیطی" برابر با 0</w:t>
      </w:r>
      <w:r w:rsidR="00DF5980">
        <w:rPr>
          <w:rFonts w:cs="B Lotus"/>
          <w:sz w:val="28"/>
          <w:szCs w:val="28"/>
          <w:rtl/>
        </w:rPr>
        <w:t>.</w:t>
      </w:r>
      <w:r w:rsidRPr="003F0C88">
        <w:rPr>
          <w:rFonts w:cs="B Lotus"/>
          <w:sz w:val="28"/>
          <w:szCs w:val="28"/>
          <w:rtl/>
        </w:rPr>
        <w:t>17</w:t>
      </w:r>
    </w:p>
    <w:p w14:paraId="46B2E770" w14:textId="2FB04713" w:rsidR="004A749C" w:rsidRPr="003F0C88" w:rsidRDefault="004A749C" w:rsidP="00584F43">
      <w:pPr>
        <w:bidi/>
        <w:spacing w:line="276" w:lineRule="auto"/>
        <w:jc w:val="both"/>
        <w:rPr>
          <w:rFonts w:cs="B Lotus"/>
          <w:sz w:val="28"/>
          <w:szCs w:val="28"/>
        </w:rPr>
      </w:pPr>
      <w:r w:rsidRPr="003F0C88">
        <w:rPr>
          <w:rFonts w:cs="B Lotus"/>
          <w:sz w:val="28"/>
          <w:szCs w:val="28"/>
          <w:rtl/>
        </w:rPr>
        <w:t>این وزن‌های نسبی نشان می‌دهد که بر اساس تحلیل شما، شاخص "قیمت" از دیگر شاخص‌ها بیشترین اهمیت را دارد، در حالی که "زمان تحویل" کمترین اهمیت را دارد</w:t>
      </w:r>
      <w:r w:rsidR="00DF5980">
        <w:rPr>
          <w:rFonts w:cs="B Lotus"/>
          <w:sz w:val="28"/>
          <w:szCs w:val="28"/>
        </w:rPr>
        <w:t>.</w:t>
      </w:r>
    </w:p>
    <w:p w14:paraId="6EABC98D" w14:textId="15691E2E" w:rsidR="005C2B4C" w:rsidRDefault="005C2B4C" w:rsidP="00B138B5">
      <w:pPr>
        <w:bidi/>
        <w:spacing w:line="276" w:lineRule="auto"/>
        <w:jc w:val="both"/>
        <w:rPr>
          <w:rFonts w:cs="B Lotus"/>
          <w:sz w:val="28"/>
          <w:szCs w:val="28"/>
          <w:rtl/>
          <w:lang w:bidi="fa-IR"/>
        </w:rPr>
      </w:pPr>
      <w:r w:rsidRPr="003F0C88">
        <w:rPr>
          <w:rFonts w:cs="B Lotus"/>
          <w:sz w:val="28"/>
          <w:szCs w:val="28"/>
          <w:rtl/>
        </w:rPr>
        <w:t xml:space="preserve">سوم، ماتریس عملکرد تامین کنندگان را با استفاده از داده‌های </w:t>
      </w:r>
      <w:r w:rsidR="00812079" w:rsidRPr="003F0C88">
        <w:rPr>
          <w:rFonts w:cs="B Lotus" w:hint="cs"/>
          <w:sz w:val="28"/>
          <w:szCs w:val="28"/>
          <w:rtl/>
        </w:rPr>
        <w:t>موجود</w:t>
      </w:r>
      <w:r w:rsidRPr="003F0C88">
        <w:rPr>
          <w:rFonts w:cs="B Lotus"/>
          <w:sz w:val="28"/>
          <w:szCs w:val="28"/>
          <w:rtl/>
        </w:rPr>
        <w:t xml:space="preserve"> که در جدول قبل داده شده‌اند، ایجاد می‌کن</w:t>
      </w:r>
      <w:r w:rsidR="00812079" w:rsidRPr="003F0C88">
        <w:rPr>
          <w:rFonts w:cs="B Lotus" w:hint="cs"/>
          <w:sz w:val="28"/>
          <w:szCs w:val="28"/>
          <w:rtl/>
        </w:rPr>
        <w:t>ی</w:t>
      </w:r>
      <w:r w:rsidRPr="003F0C88">
        <w:rPr>
          <w:rFonts w:cs="B Lotus"/>
          <w:sz w:val="28"/>
          <w:szCs w:val="28"/>
          <w:rtl/>
        </w:rPr>
        <w:t>م</w:t>
      </w:r>
      <w:r w:rsidR="00DF5980">
        <w:rPr>
          <w:rFonts w:cs="B Lotus"/>
          <w:sz w:val="28"/>
          <w:szCs w:val="28"/>
          <w:rtl/>
        </w:rPr>
        <w:t>.</w:t>
      </w:r>
      <w:r w:rsidRPr="003F0C88">
        <w:rPr>
          <w:rFonts w:cs="B Lotus"/>
          <w:sz w:val="28"/>
          <w:szCs w:val="28"/>
          <w:rtl/>
        </w:rPr>
        <w:t xml:space="preserve"> در این ماتریس، هر سطر نشان‌دهنده یک تامین کننده و هر ستون نشان‌دهنده یک </w:t>
      </w:r>
      <w:r w:rsidRPr="003F0C88">
        <w:rPr>
          <w:rFonts w:cs="B Lotus"/>
          <w:sz w:val="28"/>
          <w:szCs w:val="28"/>
          <w:rtl/>
        </w:rPr>
        <w:lastRenderedPageBreak/>
        <w:t>شاخص است</w:t>
      </w:r>
      <w:r w:rsidR="00DF5980">
        <w:rPr>
          <w:rFonts w:cs="B Lotus"/>
          <w:sz w:val="28"/>
          <w:szCs w:val="28"/>
          <w:rtl/>
        </w:rPr>
        <w:t>.</w:t>
      </w:r>
      <w:r w:rsidRPr="003F0C88">
        <w:rPr>
          <w:rFonts w:cs="B Lotus"/>
          <w:sz w:val="28"/>
          <w:szCs w:val="28"/>
          <w:rtl/>
        </w:rPr>
        <w:t xml:space="preserve"> در این ماتریس، هر عنصر نشان‌دهنده مقدار عملکرد تامین کننده در شاخص مربوطه است</w:t>
      </w:r>
      <w:r w:rsidR="00DF5980">
        <w:rPr>
          <w:rFonts w:cs="B Lotus"/>
          <w:sz w:val="28"/>
          <w:szCs w:val="28"/>
          <w:rtl/>
        </w:rPr>
        <w:t>.</w:t>
      </w:r>
      <w:r w:rsidRPr="003F0C88">
        <w:rPr>
          <w:rFonts w:cs="B Lotus"/>
          <w:sz w:val="28"/>
          <w:szCs w:val="28"/>
          <w:rtl/>
        </w:rPr>
        <w:t xml:space="preserve"> برای مثال، عنصر (</w:t>
      </w:r>
      <w:r w:rsidRPr="003F0C88">
        <w:rPr>
          <w:rFonts w:cs="B Lotus"/>
          <w:sz w:val="28"/>
          <w:szCs w:val="28"/>
          <w:rtl/>
          <w:lang w:bidi="fa-IR"/>
        </w:rPr>
        <w:t xml:space="preserve">۱،۲) </w:t>
      </w:r>
      <w:r w:rsidRPr="003F0C88">
        <w:rPr>
          <w:rFonts w:cs="B Lotus"/>
          <w:sz w:val="28"/>
          <w:szCs w:val="28"/>
          <w:rtl/>
        </w:rPr>
        <w:t>نشان‌دهنده مقدار کیفیت تامین کننده اول است</w:t>
      </w:r>
      <w:r w:rsidR="00DF5980">
        <w:rPr>
          <w:rFonts w:cs="B Lotus"/>
          <w:sz w:val="28"/>
          <w:szCs w:val="28"/>
          <w:rtl/>
        </w:rPr>
        <w:t>.</w:t>
      </w:r>
      <w:r w:rsidRPr="003F0C88">
        <w:rPr>
          <w:rFonts w:cs="B Lotus"/>
          <w:sz w:val="28"/>
          <w:szCs w:val="28"/>
          <w:rtl/>
        </w:rPr>
        <w:t xml:space="preserve"> ماتریس عملکرد تامین کنندگان به شکل زیر است</w:t>
      </w:r>
      <w:r w:rsidR="00B138B5">
        <w:rPr>
          <w:rFonts w:cs="B Lotus" w:hint="cs"/>
          <w:sz w:val="28"/>
          <w:szCs w:val="28"/>
          <w:rtl/>
          <w:lang w:bidi="fa-IR"/>
        </w:rPr>
        <w:t>:</w:t>
      </w:r>
    </w:p>
    <w:p w14:paraId="058DC58D" w14:textId="39DCD092" w:rsidR="00F7237C" w:rsidRPr="003F0C88" w:rsidRDefault="00F7237C" w:rsidP="00F7237C">
      <w:pPr>
        <w:bidi/>
        <w:spacing w:line="276" w:lineRule="auto"/>
        <w:jc w:val="center"/>
        <w:rPr>
          <w:rFonts w:cs="B Lotus"/>
          <w:sz w:val="28"/>
          <w:szCs w:val="28"/>
          <w:lang w:bidi="fa-IR"/>
        </w:rPr>
      </w:pPr>
      <w:r>
        <w:rPr>
          <w:rFonts w:cs="B Lotus" w:hint="cs"/>
          <w:sz w:val="28"/>
          <w:szCs w:val="28"/>
          <w:rtl/>
          <w:lang w:bidi="fa-IR"/>
        </w:rPr>
        <w:t xml:space="preserve">جدول (4-2) </w:t>
      </w:r>
      <w:r w:rsidRPr="003F0C88">
        <w:rPr>
          <w:rFonts w:cs="B Lotus"/>
          <w:sz w:val="28"/>
          <w:szCs w:val="28"/>
          <w:rtl/>
        </w:rPr>
        <w:t>ماتریس عملکرد تامین کنندگان</w:t>
      </w:r>
    </w:p>
    <w:tbl>
      <w:tblPr>
        <w:tblW w:w="11040" w:type="dxa"/>
        <w:tblCellSpacing w:w="15" w:type="dxa"/>
        <w:tblInd w:w="-834" w:type="dxa"/>
        <w:tblBorders>
          <w:insideH w:val="single" w:sz="4" w:space="0" w:color="auto"/>
        </w:tblBorders>
        <w:tblCellMar>
          <w:left w:w="180" w:type="dxa"/>
          <w:right w:w="180" w:type="dxa"/>
        </w:tblCellMar>
        <w:tblLook w:val="04A0" w:firstRow="1" w:lastRow="0" w:firstColumn="1" w:lastColumn="0" w:noHBand="0" w:noVBand="1"/>
      </w:tblPr>
      <w:tblGrid>
        <w:gridCol w:w="1922"/>
        <w:gridCol w:w="1231"/>
        <w:gridCol w:w="965"/>
        <w:gridCol w:w="1773"/>
        <w:gridCol w:w="2116"/>
        <w:gridCol w:w="3033"/>
      </w:tblGrid>
      <w:tr w:rsidR="005C2B4C" w:rsidRPr="003F0C88" w14:paraId="6555BB62" w14:textId="77777777" w:rsidTr="00584F43">
        <w:trPr>
          <w:tblHeader/>
          <w:tblCellSpacing w:w="15" w:type="dxa"/>
        </w:trPr>
        <w:tc>
          <w:tcPr>
            <w:tcW w:w="0" w:type="auto"/>
            <w:tcMar>
              <w:top w:w="120" w:type="dxa"/>
              <w:left w:w="60" w:type="dxa"/>
              <w:bottom w:w="120" w:type="dxa"/>
              <w:right w:w="60" w:type="dxa"/>
            </w:tcMar>
            <w:vAlign w:val="bottom"/>
            <w:hideMark/>
          </w:tcPr>
          <w:p w14:paraId="320EAAA1" w14:textId="77777777" w:rsidR="005C2B4C" w:rsidRPr="003F0C88" w:rsidRDefault="005C2B4C" w:rsidP="00DF5980">
            <w:pPr>
              <w:bidi/>
              <w:spacing w:line="276" w:lineRule="auto"/>
              <w:jc w:val="both"/>
              <w:rPr>
                <w:rFonts w:cs="B Lotus"/>
                <w:sz w:val="28"/>
                <w:szCs w:val="28"/>
                <w:lang w:bidi="fa-IR"/>
              </w:rPr>
            </w:pPr>
          </w:p>
        </w:tc>
        <w:tc>
          <w:tcPr>
            <w:tcW w:w="0" w:type="auto"/>
            <w:tcMar>
              <w:top w:w="120" w:type="dxa"/>
              <w:left w:w="60" w:type="dxa"/>
              <w:bottom w:w="120" w:type="dxa"/>
              <w:right w:w="60" w:type="dxa"/>
            </w:tcMar>
            <w:vAlign w:val="bottom"/>
            <w:hideMark/>
          </w:tcPr>
          <w:p w14:paraId="77B4A65F"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قیمت</w:t>
            </w:r>
          </w:p>
        </w:tc>
        <w:tc>
          <w:tcPr>
            <w:tcW w:w="0" w:type="auto"/>
            <w:tcMar>
              <w:top w:w="120" w:type="dxa"/>
              <w:left w:w="60" w:type="dxa"/>
              <w:bottom w:w="120" w:type="dxa"/>
              <w:right w:w="60" w:type="dxa"/>
            </w:tcMar>
            <w:vAlign w:val="bottom"/>
            <w:hideMark/>
          </w:tcPr>
          <w:p w14:paraId="685F7A14"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کیفیت</w:t>
            </w:r>
          </w:p>
        </w:tc>
        <w:tc>
          <w:tcPr>
            <w:tcW w:w="0" w:type="auto"/>
            <w:tcMar>
              <w:top w:w="120" w:type="dxa"/>
              <w:left w:w="60" w:type="dxa"/>
              <w:bottom w:w="120" w:type="dxa"/>
              <w:right w:w="60" w:type="dxa"/>
            </w:tcMar>
            <w:vAlign w:val="bottom"/>
            <w:hideMark/>
          </w:tcPr>
          <w:p w14:paraId="31DB3CF0"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زمان تحویل</w:t>
            </w:r>
          </w:p>
        </w:tc>
        <w:tc>
          <w:tcPr>
            <w:tcW w:w="0" w:type="auto"/>
            <w:tcMar>
              <w:top w:w="120" w:type="dxa"/>
              <w:left w:w="60" w:type="dxa"/>
              <w:bottom w:w="120" w:type="dxa"/>
              <w:right w:w="60" w:type="dxa"/>
            </w:tcMar>
            <w:vAlign w:val="bottom"/>
            <w:hideMark/>
          </w:tcPr>
          <w:p w14:paraId="42BD9DB3"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قابلیت اطمینان</w:t>
            </w:r>
          </w:p>
        </w:tc>
        <w:tc>
          <w:tcPr>
            <w:tcW w:w="0" w:type="auto"/>
            <w:tcMar>
              <w:top w:w="120" w:type="dxa"/>
              <w:left w:w="60" w:type="dxa"/>
              <w:bottom w:w="120" w:type="dxa"/>
              <w:right w:w="60" w:type="dxa"/>
            </w:tcMar>
            <w:vAlign w:val="bottom"/>
            <w:hideMark/>
          </w:tcPr>
          <w:p w14:paraId="7F57C60C" w14:textId="77777777" w:rsidR="005C2B4C" w:rsidRPr="003F0C88" w:rsidRDefault="005C2B4C" w:rsidP="00DF5980">
            <w:pPr>
              <w:bidi/>
              <w:spacing w:line="276" w:lineRule="auto"/>
              <w:jc w:val="both"/>
              <w:rPr>
                <w:rFonts w:cs="B Lotus"/>
                <w:b/>
                <w:bCs/>
                <w:sz w:val="28"/>
                <w:szCs w:val="28"/>
                <w:lang w:bidi="fa-IR"/>
              </w:rPr>
            </w:pPr>
            <w:r w:rsidRPr="003F0C88">
              <w:rPr>
                <w:rFonts w:cs="B Lotus"/>
                <w:b/>
                <w:bCs/>
                <w:sz w:val="28"/>
                <w:szCs w:val="28"/>
                <w:rtl/>
              </w:rPr>
              <w:t>پایداری زیست‌محیطی</w:t>
            </w:r>
          </w:p>
        </w:tc>
      </w:tr>
      <w:tr w:rsidR="005C2B4C" w:rsidRPr="003F0C88" w14:paraId="29AD29E3" w14:textId="77777777" w:rsidTr="00584F43">
        <w:trPr>
          <w:tblCellSpacing w:w="15" w:type="dxa"/>
        </w:trPr>
        <w:tc>
          <w:tcPr>
            <w:tcW w:w="0" w:type="auto"/>
            <w:tcMar>
              <w:top w:w="120" w:type="dxa"/>
              <w:left w:w="60" w:type="dxa"/>
              <w:bottom w:w="120" w:type="dxa"/>
              <w:right w:w="60" w:type="dxa"/>
            </w:tcMar>
            <w:vAlign w:val="bottom"/>
            <w:hideMark/>
          </w:tcPr>
          <w:p w14:paraId="250296B7"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تامین کننده 1</w:t>
            </w:r>
          </w:p>
        </w:tc>
        <w:tc>
          <w:tcPr>
            <w:tcW w:w="0" w:type="auto"/>
            <w:tcMar>
              <w:top w:w="120" w:type="dxa"/>
              <w:left w:w="60" w:type="dxa"/>
              <w:bottom w:w="120" w:type="dxa"/>
              <w:right w:w="60" w:type="dxa"/>
            </w:tcMar>
            <w:vAlign w:val="bottom"/>
            <w:hideMark/>
          </w:tcPr>
          <w:p w14:paraId="6F5CA479"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10000</w:t>
            </w:r>
          </w:p>
        </w:tc>
        <w:tc>
          <w:tcPr>
            <w:tcW w:w="0" w:type="auto"/>
            <w:tcMar>
              <w:top w:w="120" w:type="dxa"/>
              <w:left w:w="60" w:type="dxa"/>
              <w:bottom w:w="120" w:type="dxa"/>
              <w:right w:w="60" w:type="dxa"/>
            </w:tcMar>
            <w:vAlign w:val="bottom"/>
            <w:hideMark/>
          </w:tcPr>
          <w:p w14:paraId="501EA66C"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95</w:t>
            </w:r>
          </w:p>
        </w:tc>
        <w:tc>
          <w:tcPr>
            <w:tcW w:w="0" w:type="auto"/>
            <w:tcMar>
              <w:top w:w="120" w:type="dxa"/>
              <w:left w:w="60" w:type="dxa"/>
              <w:bottom w:w="120" w:type="dxa"/>
              <w:right w:w="60" w:type="dxa"/>
            </w:tcMar>
            <w:vAlign w:val="bottom"/>
            <w:hideMark/>
          </w:tcPr>
          <w:p w14:paraId="42E36FCD"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5</w:t>
            </w:r>
          </w:p>
        </w:tc>
        <w:tc>
          <w:tcPr>
            <w:tcW w:w="0" w:type="auto"/>
            <w:tcMar>
              <w:top w:w="120" w:type="dxa"/>
              <w:left w:w="60" w:type="dxa"/>
              <w:bottom w:w="120" w:type="dxa"/>
              <w:right w:w="60" w:type="dxa"/>
            </w:tcMar>
            <w:vAlign w:val="bottom"/>
            <w:hideMark/>
          </w:tcPr>
          <w:p w14:paraId="2A44DAE6"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90</w:t>
            </w:r>
          </w:p>
        </w:tc>
        <w:tc>
          <w:tcPr>
            <w:tcW w:w="0" w:type="auto"/>
            <w:tcMar>
              <w:top w:w="120" w:type="dxa"/>
              <w:left w:w="60" w:type="dxa"/>
              <w:bottom w:w="120" w:type="dxa"/>
              <w:right w:w="60" w:type="dxa"/>
            </w:tcMar>
            <w:vAlign w:val="bottom"/>
            <w:hideMark/>
          </w:tcPr>
          <w:p w14:paraId="2E8E71B6"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80</w:t>
            </w:r>
          </w:p>
        </w:tc>
      </w:tr>
      <w:tr w:rsidR="005C2B4C" w:rsidRPr="003F0C88" w14:paraId="448E9A70" w14:textId="77777777" w:rsidTr="00584F43">
        <w:trPr>
          <w:tblCellSpacing w:w="15" w:type="dxa"/>
        </w:trPr>
        <w:tc>
          <w:tcPr>
            <w:tcW w:w="0" w:type="auto"/>
            <w:tcMar>
              <w:top w:w="120" w:type="dxa"/>
              <w:left w:w="60" w:type="dxa"/>
              <w:bottom w:w="120" w:type="dxa"/>
              <w:right w:w="60" w:type="dxa"/>
            </w:tcMar>
            <w:vAlign w:val="bottom"/>
            <w:hideMark/>
          </w:tcPr>
          <w:p w14:paraId="732CA9FA"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تامین کننده 2</w:t>
            </w:r>
          </w:p>
        </w:tc>
        <w:tc>
          <w:tcPr>
            <w:tcW w:w="0" w:type="auto"/>
            <w:tcMar>
              <w:top w:w="120" w:type="dxa"/>
              <w:left w:w="60" w:type="dxa"/>
              <w:bottom w:w="120" w:type="dxa"/>
              <w:right w:w="60" w:type="dxa"/>
            </w:tcMar>
            <w:vAlign w:val="bottom"/>
            <w:hideMark/>
          </w:tcPr>
          <w:p w14:paraId="1381C4B9"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15000</w:t>
            </w:r>
          </w:p>
        </w:tc>
        <w:tc>
          <w:tcPr>
            <w:tcW w:w="0" w:type="auto"/>
            <w:tcMar>
              <w:top w:w="120" w:type="dxa"/>
              <w:left w:w="60" w:type="dxa"/>
              <w:bottom w:w="120" w:type="dxa"/>
              <w:right w:w="60" w:type="dxa"/>
            </w:tcMar>
            <w:vAlign w:val="bottom"/>
            <w:hideMark/>
          </w:tcPr>
          <w:p w14:paraId="7464AC12"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98</w:t>
            </w:r>
          </w:p>
        </w:tc>
        <w:tc>
          <w:tcPr>
            <w:tcW w:w="0" w:type="auto"/>
            <w:tcMar>
              <w:top w:w="120" w:type="dxa"/>
              <w:left w:w="60" w:type="dxa"/>
              <w:bottom w:w="120" w:type="dxa"/>
              <w:right w:w="60" w:type="dxa"/>
            </w:tcMar>
            <w:vAlign w:val="bottom"/>
            <w:hideMark/>
          </w:tcPr>
          <w:p w14:paraId="552A1796"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7</w:t>
            </w:r>
          </w:p>
        </w:tc>
        <w:tc>
          <w:tcPr>
            <w:tcW w:w="0" w:type="auto"/>
            <w:tcMar>
              <w:top w:w="120" w:type="dxa"/>
              <w:left w:w="60" w:type="dxa"/>
              <w:bottom w:w="120" w:type="dxa"/>
              <w:right w:w="60" w:type="dxa"/>
            </w:tcMar>
            <w:vAlign w:val="bottom"/>
            <w:hideMark/>
          </w:tcPr>
          <w:p w14:paraId="4AD7C8C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95</w:t>
            </w:r>
          </w:p>
        </w:tc>
        <w:tc>
          <w:tcPr>
            <w:tcW w:w="0" w:type="auto"/>
            <w:tcMar>
              <w:top w:w="120" w:type="dxa"/>
              <w:left w:w="60" w:type="dxa"/>
              <w:bottom w:w="120" w:type="dxa"/>
              <w:right w:w="60" w:type="dxa"/>
            </w:tcMar>
            <w:vAlign w:val="bottom"/>
            <w:hideMark/>
          </w:tcPr>
          <w:p w14:paraId="533F7594"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85</w:t>
            </w:r>
          </w:p>
        </w:tc>
      </w:tr>
      <w:tr w:rsidR="005C2B4C" w:rsidRPr="003F0C88" w14:paraId="4D2264B6" w14:textId="77777777" w:rsidTr="00584F43">
        <w:trPr>
          <w:tblCellSpacing w:w="15" w:type="dxa"/>
        </w:trPr>
        <w:tc>
          <w:tcPr>
            <w:tcW w:w="0" w:type="auto"/>
            <w:tcMar>
              <w:top w:w="120" w:type="dxa"/>
              <w:left w:w="60" w:type="dxa"/>
              <w:bottom w:w="120" w:type="dxa"/>
              <w:right w:w="60" w:type="dxa"/>
            </w:tcMar>
            <w:vAlign w:val="bottom"/>
            <w:hideMark/>
          </w:tcPr>
          <w:p w14:paraId="2DC79534"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تامین کننده 3</w:t>
            </w:r>
          </w:p>
        </w:tc>
        <w:tc>
          <w:tcPr>
            <w:tcW w:w="0" w:type="auto"/>
            <w:tcMar>
              <w:top w:w="120" w:type="dxa"/>
              <w:left w:w="60" w:type="dxa"/>
              <w:bottom w:w="120" w:type="dxa"/>
              <w:right w:w="60" w:type="dxa"/>
            </w:tcMar>
            <w:vAlign w:val="bottom"/>
            <w:hideMark/>
          </w:tcPr>
          <w:p w14:paraId="5CB3AF8D"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12000</w:t>
            </w:r>
          </w:p>
        </w:tc>
        <w:tc>
          <w:tcPr>
            <w:tcW w:w="0" w:type="auto"/>
            <w:tcMar>
              <w:top w:w="120" w:type="dxa"/>
              <w:left w:w="60" w:type="dxa"/>
              <w:bottom w:w="120" w:type="dxa"/>
              <w:right w:w="60" w:type="dxa"/>
            </w:tcMar>
            <w:vAlign w:val="bottom"/>
            <w:hideMark/>
          </w:tcPr>
          <w:p w14:paraId="74628EE2"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96</w:t>
            </w:r>
          </w:p>
        </w:tc>
        <w:tc>
          <w:tcPr>
            <w:tcW w:w="0" w:type="auto"/>
            <w:tcMar>
              <w:top w:w="120" w:type="dxa"/>
              <w:left w:w="60" w:type="dxa"/>
              <w:bottom w:w="120" w:type="dxa"/>
              <w:right w:w="60" w:type="dxa"/>
            </w:tcMar>
            <w:vAlign w:val="bottom"/>
            <w:hideMark/>
          </w:tcPr>
          <w:p w14:paraId="04106C11"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6</w:t>
            </w:r>
          </w:p>
        </w:tc>
        <w:tc>
          <w:tcPr>
            <w:tcW w:w="0" w:type="auto"/>
            <w:tcMar>
              <w:top w:w="120" w:type="dxa"/>
              <w:left w:w="60" w:type="dxa"/>
              <w:bottom w:w="120" w:type="dxa"/>
              <w:right w:w="60" w:type="dxa"/>
            </w:tcMar>
            <w:vAlign w:val="bottom"/>
            <w:hideMark/>
          </w:tcPr>
          <w:p w14:paraId="050E7450"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93</w:t>
            </w:r>
          </w:p>
        </w:tc>
        <w:tc>
          <w:tcPr>
            <w:tcW w:w="0" w:type="auto"/>
            <w:tcMar>
              <w:top w:w="120" w:type="dxa"/>
              <w:left w:w="60" w:type="dxa"/>
              <w:bottom w:w="120" w:type="dxa"/>
              <w:right w:w="60" w:type="dxa"/>
            </w:tcMar>
            <w:vAlign w:val="bottom"/>
            <w:hideMark/>
          </w:tcPr>
          <w:p w14:paraId="1690D404"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83</w:t>
            </w:r>
          </w:p>
        </w:tc>
      </w:tr>
      <w:tr w:rsidR="005C2B4C" w:rsidRPr="003F0C88" w14:paraId="41E496A1" w14:textId="77777777" w:rsidTr="00584F43">
        <w:trPr>
          <w:tblCellSpacing w:w="15" w:type="dxa"/>
        </w:trPr>
        <w:tc>
          <w:tcPr>
            <w:tcW w:w="0" w:type="auto"/>
            <w:tcMar>
              <w:top w:w="120" w:type="dxa"/>
              <w:left w:w="60" w:type="dxa"/>
              <w:bottom w:w="120" w:type="dxa"/>
              <w:right w:w="60" w:type="dxa"/>
            </w:tcMar>
            <w:vAlign w:val="bottom"/>
            <w:hideMark/>
          </w:tcPr>
          <w:p w14:paraId="3B7E69FE"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تامین کننده 4</w:t>
            </w:r>
          </w:p>
        </w:tc>
        <w:tc>
          <w:tcPr>
            <w:tcW w:w="0" w:type="auto"/>
            <w:tcMar>
              <w:top w:w="120" w:type="dxa"/>
              <w:left w:w="60" w:type="dxa"/>
              <w:bottom w:w="120" w:type="dxa"/>
              <w:right w:w="60" w:type="dxa"/>
            </w:tcMar>
            <w:vAlign w:val="bottom"/>
            <w:hideMark/>
          </w:tcPr>
          <w:p w14:paraId="7BB500DF"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13000</w:t>
            </w:r>
          </w:p>
        </w:tc>
        <w:tc>
          <w:tcPr>
            <w:tcW w:w="0" w:type="auto"/>
            <w:tcMar>
              <w:top w:w="120" w:type="dxa"/>
              <w:left w:w="60" w:type="dxa"/>
              <w:bottom w:w="120" w:type="dxa"/>
              <w:right w:w="60" w:type="dxa"/>
            </w:tcMar>
            <w:vAlign w:val="bottom"/>
            <w:hideMark/>
          </w:tcPr>
          <w:p w14:paraId="69EF75C7"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97</w:t>
            </w:r>
          </w:p>
        </w:tc>
        <w:tc>
          <w:tcPr>
            <w:tcW w:w="0" w:type="auto"/>
            <w:tcMar>
              <w:top w:w="120" w:type="dxa"/>
              <w:left w:w="60" w:type="dxa"/>
              <w:bottom w:w="120" w:type="dxa"/>
              <w:right w:w="60" w:type="dxa"/>
            </w:tcMar>
            <w:vAlign w:val="bottom"/>
            <w:hideMark/>
          </w:tcPr>
          <w:p w14:paraId="22863C6B"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8</w:t>
            </w:r>
          </w:p>
        </w:tc>
        <w:tc>
          <w:tcPr>
            <w:tcW w:w="0" w:type="auto"/>
            <w:tcMar>
              <w:top w:w="120" w:type="dxa"/>
              <w:left w:w="60" w:type="dxa"/>
              <w:bottom w:w="120" w:type="dxa"/>
              <w:right w:w="60" w:type="dxa"/>
            </w:tcMar>
            <w:vAlign w:val="bottom"/>
            <w:hideMark/>
          </w:tcPr>
          <w:p w14:paraId="12C8A8A5" w14:textId="26BE2ADE"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92</w:t>
            </w:r>
          </w:p>
        </w:tc>
        <w:tc>
          <w:tcPr>
            <w:tcW w:w="0" w:type="auto"/>
            <w:tcMar>
              <w:top w:w="120" w:type="dxa"/>
              <w:left w:w="60" w:type="dxa"/>
              <w:bottom w:w="120" w:type="dxa"/>
              <w:right w:w="60" w:type="dxa"/>
            </w:tcMar>
            <w:vAlign w:val="bottom"/>
            <w:hideMark/>
          </w:tcPr>
          <w:p w14:paraId="36FA7844"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84</w:t>
            </w:r>
          </w:p>
        </w:tc>
      </w:tr>
      <w:tr w:rsidR="005C2B4C" w:rsidRPr="003F0C88" w14:paraId="46DFAFC6" w14:textId="77777777" w:rsidTr="00584F43">
        <w:trPr>
          <w:tblCellSpacing w:w="15" w:type="dxa"/>
        </w:trPr>
        <w:tc>
          <w:tcPr>
            <w:tcW w:w="0" w:type="auto"/>
            <w:tcMar>
              <w:top w:w="120" w:type="dxa"/>
              <w:left w:w="60" w:type="dxa"/>
              <w:bottom w:w="120" w:type="dxa"/>
              <w:right w:w="60" w:type="dxa"/>
            </w:tcMar>
            <w:vAlign w:val="bottom"/>
            <w:hideMark/>
          </w:tcPr>
          <w:p w14:paraId="797374BA"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rtl/>
              </w:rPr>
              <w:t>تامین کننده 5</w:t>
            </w:r>
          </w:p>
        </w:tc>
        <w:tc>
          <w:tcPr>
            <w:tcW w:w="0" w:type="auto"/>
            <w:tcMar>
              <w:top w:w="120" w:type="dxa"/>
              <w:left w:w="60" w:type="dxa"/>
              <w:bottom w:w="120" w:type="dxa"/>
              <w:right w:w="60" w:type="dxa"/>
            </w:tcMar>
            <w:vAlign w:val="bottom"/>
            <w:hideMark/>
          </w:tcPr>
          <w:p w14:paraId="5D520665"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11000</w:t>
            </w:r>
          </w:p>
        </w:tc>
        <w:tc>
          <w:tcPr>
            <w:tcW w:w="0" w:type="auto"/>
            <w:tcMar>
              <w:top w:w="120" w:type="dxa"/>
              <w:left w:w="60" w:type="dxa"/>
              <w:bottom w:w="120" w:type="dxa"/>
              <w:right w:w="60" w:type="dxa"/>
            </w:tcMar>
            <w:vAlign w:val="bottom"/>
            <w:hideMark/>
          </w:tcPr>
          <w:p w14:paraId="2ECC303A"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94</w:t>
            </w:r>
          </w:p>
        </w:tc>
        <w:tc>
          <w:tcPr>
            <w:tcW w:w="0" w:type="auto"/>
            <w:tcMar>
              <w:top w:w="120" w:type="dxa"/>
              <w:left w:w="60" w:type="dxa"/>
              <w:bottom w:w="120" w:type="dxa"/>
              <w:right w:w="60" w:type="dxa"/>
            </w:tcMar>
            <w:vAlign w:val="bottom"/>
            <w:hideMark/>
          </w:tcPr>
          <w:p w14:paraId="6A62EB3F"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4</w:t>
            </w:r>
          </w:p>
        </w:tc>
        <w:tc>
          <w:tcPr>
            <w:tcW w:w="0" w:type="auto"/>
            <w:tcMar>
              <w:top w:w="120" w:type="dxa"/>
              <w:left w:w="60" w:type="dxa"/>
              <w:bottom w:w="120" w:type="dxa"/>
              <w:right w:w="60" w:type="dxa"/>
            </w:tcMar>
            <w:vAlign w:val="bottom"/>
            <w:hideMark/>
          </w:tcPr>
          <w:p w14:paraId="6FE7C958" w14:textId="77777777"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88</w:t>
            </w:r>
          </w:p>
        </w:tc>
        <w:tc>
          <w:tcPr>
            <w:tcW w:w="0" w:type="auto"/>
            <w:tcMar>
              <w:top w:w="120" w:type="dxa"/>
              <w:left w:w="60" w:type="dxa"/>
              <w:bottom w:w="120" w:type="dxa"/>
              <w:right w:w="60" w:type="dxa"/>
            </w:tcMar>
            <w:vAlign w:val="bottom"/>
            <w:hideMark/>
          </w:tcPr>
          <w:p w14:paraId="2A241FAB" w14:textId="322543FA" w:rsidR="005C2B4C" w:rsidRPr="003F0C88" w:rsidRDefault="005C2B4C" w:rsidP="00DF5980">
            <w:pPr>
              <w:bidi/>
              <w:spacing w:line="276" w:lineRule="auto"/>
              <w:jc w:val="both"/>
              <w:rPr>
                <w:rFonts w:cs="B Lotus"/>
                <w:sz w:val="28"/>
                <w:szCs w:val="28"/>
                <w:lang w:bidi="fa-IR"/>
              </w:rPr>
            </w:pPr>
            <w:r w:rsidRPr="003F0C88">
              <w:rPr>
                <w:rFonts w:cs="B Lotus"/>
                <w:sz w:val="28"/>
                <w:szCs w:val="28"/>
                <w:lang w:bidi="fa-IR"/>
              </w:rPr>
              <w:t>79</w:t>
            </w:r>
          </w:p>
        </w:tc>
      </w:tr>
    </w:tbl>
    <w:p w14:paraId="7D60037A" w14:textId="64060FC3" w:rsidR="00067909" w:rsidRPr="003F0C88" w:rsidRDefault="00067909" w:rsidP="00DF5980">
      <w:pPr>
        <w:pStyle w:val="ParagraphTextStyle"/>
        <w:bidi/>
        <w:jc w:val="both"/>
        <w:rPr>
          <w:rFonts w:cs="B Lotus"/>
          <w:sz w:val="28"/>
          <w:szCs w:val="28"/>
        </w:rPr>
      </w:pPr>
      <w:r w:rsidRPr="003F0C88">
        <w:rPr>
          <w:rFonts w:cs="B Lotus"/>
          <w:noProof/>
          <w:sz w:val="28"/>
          <w:szCs w:val="28"/>
        </w:rPr>
        <w:drawing>
          <wp:anchor distT="0" distB="0" distL="114300" distR="114300" simplePos="0" relativeHeight="251659264" behindDoc="0" locked="0" layoutInCell="1" allowOverlap="1" wp14:anchorId="282AD06E" wp14:editId="1FFAE635">
            <wp:simplePos x="0" y="0"/>
            <wp:positionH relativeFrom="margin">
              <wp:align>center</wp:align>
            </wp:positionH>
            <wp:positionV relativeFrom="paragraph">
              <wp:posOffset>-635</wp:posOffset>
            </wp:positionV>
            <wp:extent cx="5545015" cy="279146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45015" cy="2791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6F787" w14:textId="77777777" w:rsidR="00067909" w:rsidRPr="003F0C88" w:rsidRDefault="00067909" w:rsidP="00DF5980">
      <w:pPr>
        <w:pStyle w:val="ParagraphTextStyle"/>
        <w:bidi/>
        <w:jc w:val="both"/>
        <w:rPr>
          <w:rFonts w:cs="B Lotus"/>
          <w:sz w:val="28"/>
          <w:szCs w:val="28"/>
        </w:rPr>
      </w:pPr>
    </w:p>
    <w:p w14:paraId="6078292E" w14:textId="77777777" w:rsidR="00067909" w:rsidRPr="003F0C88" w:rsidRDefault="00067909" w:rsidP="00DF5980">
      <w:pPr>
        <w:pStyle w:val="ParagraphTextStyle"/>
        <w:bidi/>
        <w:jc w:val="both"/>
        <w:rPr>
          <w:rFonts w:cs="B Lotus"/>
          <w:sz w:val="28"/>
          <w:szCs w:val="28"/>
        </w:rPr>
      </w:pPr>
    </w:p>
    <w:p w14:paraId="7040CECA" w14:textId="77777777" w:rsidR="00067909" w:rsidRPr="003F0C88" w:rsidRDefault="00067909" w:rsidP="00DF5980">
      <w:pPr>
        <w:pStyle w:val="ParagraphTextStyle"/>
        <w:bidi/>
        <w:jc w:val="both"/>
        <w:rPr>
          <w:rFonts w:cs="B Lotus"/>
          <w:sz w:val="28"/>
          <w:szCs w:val="28"/>
        </w:rPr>
      </w:pPr>
    </w:p>
    <w:p w14:paraId="127BA1F8" w14:textId="77777777" w:rsidR="00067909" w:rsidRPr="003F0C88" w:rsidRDefault="00067909" w:rsidP="00DF5980">
      <w:pPr>
        <w:pStyle w:val="ParagraphTextStyle"/>
        <w:bidi/>
        <w:jc w:val="both"/>
        <w:rPr>
          <w:rFonts w:cs="B Lotus"/>
          <w:sz w:val="28"/>
          <w:szCs w:val="28"/>
        </w:rPr>
      </w:pPr>
    </w:p>
    <w:p w14:paraId="49952061" w14:textId="77777777" w:rsidR="00067909" w:rsidRPr="003F0C88" w:rsidRDefault="00067909" w:rsidP="00DF5980">
      <w:pPr>
        <w:pStyle w:val="ParagraphTextStyle"/>
        <w:bidi/>
        <w:jc w:val="both"/>
        <w:rPr>
          <w:rFonts w:cs="B Lotus"/>
          <w:sz w:val="28"/>
          <w:szCs w:val="28"/>
        </w:rPr>
      </w:pPr>
    </w:p>
    <w:p w14:paraId="42416549" w14:textId="77777777" w:rsidR="00067909" w:rsidRPr="003F0C88" w:rsidRDefault="00067909" w:rsidP="00DF5980">
      <w:pPr>
        <w:pStyle w:val="ParagraphTextStyle"/>
        <w:bidi/>
        <w:jc w:val="both"/>
        <w:rPr>
          <w:rFonts w:cs="B Lotus"/>
          <w:sz w:val="28"/>
          <w:szCs w:val="28"/>
        </w:rPr>
      </w:pPr>
    </w:p>
    <w:p w14:paraId="22BB4910" w14:textId="2CDE9FDA" w:rsidR="00067909" w:rsidRDefault="00067909" w:rsidP="00DF5980">
      <w:pPr>
        <w:pStyle w:val="ParagraphTextStyle"/>
        <w:bidi/>
        <w:jc w:val="both"/>
        <w:rPr>
          <w:rFonts w:cs="B Lotus"/>
          <w:sz w:val="28"/>
          <w:szCs w:val="28"/>
          <w:rtl/>
        </w:rPr>
      </w:pPr>
    </w:p>
    <w:p w14:paraId="73A746AF" w14:textId="1FC20E95" w:rsidR="00DF5980" w:rsidRPr="003F0C88" w:rsidRDefault="00F7237C" w:rsidP="00F7237C">
      <w:pPr>
        <w:pStyle w:val="ParagraphTextStyle"/>
        <w:bidi/>
        <w:jc w:val="center"/>
        <w:rPr>
          <w:rFonts w:cs="B Lotus"/>
          <w:sz w:val="28"/>
          <w:szCs w:val="28"/>
          <w:rtl/>
        </w:rPr>
      </w:pPr>
      <w:r>
        <w:rPr>
          <w:rFonts w:cs="B Lotus" w:hint="cs"/>
          <w:sz w:val="28"/>
          <w:szCs w:val="28"/>
          <w:rtl/>
        </w:rPr>
        <w:t xml:space="preserve">شکل (4-2) </w:t>
      </w:r>
      <w:r w:rsidR="00DF5980">
        <w:rPr>
          <w:rFonts w:cs="B Lotus" w:hint="cs"/>
          <w:sz w:val="28"/>
          <w:szCs w:val="28"/>
          <w:rtl/>
        </w:rPr>
        <w:t>مقایسه شاخص‌ها با توجه به هر تامین کننده</w:t>
      </w:r>
    </w:p>
    <w:p w14:paraId="4365108A" w14:textId="0695D007" w:rsidR="001E6924" w:rsidRPr="00F7237C" w:rsidRDefault="00584F43" w:rsidP="00F7237C">
      <w:pPr>
        <w:pStyle w:val="Heading1"/>
        <w:bidi/>
        <w:rPr>
          <w:rFonts w:cs="B Lotus"/>
          <w:b/>
          <w:bCs/>
          <w:sz w:val="28"/>
          <w:szCs w:val="28"/>
        </w:rPr>
      </w:pPr>
      <w:r w:rsidRPr="00F7237C">
        <w:rPr>
          <w:rFonts w:cs="B Lotus" w:hint="cs"/>
          <w:b/>
          <w:bCs/>
          <w:sz w:val="28"/>
          <w:szCs w:val="28"/>
          <w:rtl/>
        </w:rPr>
        <w:lastRenderedPageBreak/>
        <w:t xml:space="preserve">4-2-3. </w:t>
      </w:r>
      <w:r w:rsidR="001E6924" w:rsidRPr="00F7237C">
        <w:rPr>
          <w:rFonts w:cs="B Lotus" w:hint="cs"/>
          <w:b/>
          <w:bCs/>
          <w:sz w:val="28"/>
          <w:szCs w:val="28"/>
          <w:rtl/>
        </w:rPr>
        <w:t>ای</w:t>
      </w:r>
      <w:r w:rsidR="001E6924" w:rsidRPr="00F7237C">
        <w:rPr>
          <w:rFonts w:cs="B Lotus"/>
          <w:b/>
          <w:bCs/>
          <w:sz w:val="28"/>
          <w:szCs w:val="28"/>
          <w:rtl/>
        </w:rPr>
        <w:t>جاد ماتریس عملکرد تامین کنندگان و تحلیل نتایج</w:t>
      </w:r>
    </w:p>
    <w:p w14:paraId="17385F05" w14:textId="50E26F9E" w:rsidR="001E6924" w:rsidRPr="003F0C88" w:rsidRDefault="001E6924" w:rsidP="00DF5980">
      <w:pPr>
        <w:pStyle w:val="ParagraphTextStyle"/>
        <w:bidi/>
        <w:jc w:val="both"/>
        <w:rPr>
          <w:rFonts w:cs="B Lotus"/>
          <w:sz w:val="28"/>
          <w:szCs w:val="28"/>
        </w:rPr>
      </w:pPr>
      <w:r w:rsidRPr="003F0C88">
        <w:rPr>
          <w:rFonts w:cs="B Lotus"/>
          <w:sz w:val="28"/>
          <w:szCs w:val="28"/>
          <w:rtl/>
        </w:rPr>
        <w:t>در این بخش</w:t>
      </w:r>
      <w:r w:rsidRPr="003F0C88">
        <w:rPr>
          <w:rFonts w:cs="B Lotus" w:hint="cs"/>
          <w:sz w:val="28"/>
          <w:szCs w:val="28"/>
          <w:rtl/>
        </w:rPr>
        <w:t xml:space="preserve"> که نتایج آن را در جدول بالا اورده ایم</w:t>
      </w:r>
      <w:r w:rsidRPr="003F0C88">
        <w:rPr>
          <w:rFonts w:cs="B Lotus"/>
          <w:sz w:val="28"/>
          <w:szCs w:val="28"/>
          <w:rtl/>
        </w:rPr>
        <w:t>، به توضیح مراحل ایجاد ماتریس عملکرد تامین کنندگان با استفاده از داده‌های موجود از جدول و نحوه تحلیل این ماتریس خواه</w:t>
      </w:r>
      <w:r w:rsidRPr="003F0C88">
        <w:rPr>
          <w:rFonts w:cs="B Lotus" w:hint="cs"/>
          <w:sz w:val="28"/>
          <w:szCs w:val="28"/>
          <w:rtl/>
        </w:rPr>
        <w:t>ی</w:t>
      </w:r>
      <w:r w:rsidRPr="003F0C88">
        <w:rPr>
          <w:rFonts w:cs="B Lotus"/>
          <w:sz w:val="28"/>
          <w:szCs w:val="28"/>
          <w:rtl/>
        </w:rPr>
        <w:t>م پرداخت</w:t>
      </w:r>
      <w:r w:rsidR="00DF5980">
        <w:rPr>
          <w:rFonts w:cs="B Lotus"/>
          <w:sz w:val="28"/>
          <w:szCs w:val="28"/>
        </w:rPr>
        <w:t>.</w:t>
      </w:r>
    </w:p>
    <w:p w14:paraId="68A1F0F8" w14:textId="4883E284" w:rsidR="001E6924" w:rsidRPr="00F7237C" w:rsidRDefault="00584F43" w:rsidP="00F7237C">
      <w:pPr>
        <w:pStyle w:val="Heading1"/>
        <w:bidi/>
        <w:rPr>
          <w:rFonts w:cs="B Lotus"/>
          <w:b/>
          <w:bCs/>
          <w:sz w:val="28"/>
          <w:szCs w:val="28"/>
        </w:rPr>
      </w:pPr>
      <w:r w:rsidRPr="00F7237C">
        <w:rPr>
          <w:rFonts w:cs="B Lotus" w:hint="cs"/>
          <w:b/>
          <w:bCs/>
          <w:sz w:val="28"/>
          <w:szCs w:val="28"/>
          <w:rtl/>
        </w:rPr>
        <w:t xml:space="preserve">4-2-3-1. </w:t>
      </w:r>
      <w:r w:rsidR="001E6924" w:rsidRPr="00F7237C">
        <w:rPr>
          <w:rFonts w:cs="B Lotus"/>
          <w:b/>
          <w:bCs/>
          <w:sz w:val="28"/>
          <w:szCs w:val="28"/>
          <w:rtl/>
        </w:rPr>
        <w:t>ماتریس عملکرد تامین کنندگان</w:t>
      </w:r>
    </w:p>
    <w:p w14:paraId="27A6561A" w14:textId="338C0524" w:rsidR="001E6924" w:rsidRPr="003F0C88" w:rsidRDefault="001E6924" w:rsidP="00DF5980">
      <w:pPr>
        <w:pStyle w:val="ParagraphTextStyle"/>
        <w:bidi/>
        <w:jc w:val="both"/>
        <w:rPr>
          <w:rFonts w:cs="B Lotus"/>
          <w:sz w:val="28"/>
          <w:szCs w:val="28"/>
        </w:rPr>
      </w:pPr>
      <w:r w:rsidRPr="003F0C88">
        <w:rPr>
          <w:rFonts w:cs="B Lotus"/>
          <w:sz w:val="28"/>
          <w:szCs w:val="28"/>
          <w:rtl/>
        </w:rPr>
        <w:t>در ماتریس عملکرد تامین کنندگان، هر سطر به یک تامین کننده اختصاص دارد و هر ستون به یک شاخص از عملکرد تامین کننده مربوط می‌شود</w:t>
      </w:r>
      <w:r w:rsidR="00DF5980">
        <w:rPr>
          <w:rFonts w:cs="B Lotus"/>
          <w:sz w:val="28"/>
          <w:szCs w:val="28"/>
          <w:rtl/>
        </w:rPr>
        <w:t>.</w:t>
      </w:r>
      <w:r w:rsidRPr="003F0C88">
        <w:rPr>
          <w:rFonts w:cs="B Lotus"/>
          <w:sz w:val="28"/>
          <w:szCs w:val="28"/>
          <w:rtl/>
        </w:rPr>
        <w:t xml:space="preserve"> هر عنصر در این ماتریس نشان‌دهنده مقدار عملکرد تامین کننده در شاخص مربوطه است</w:t>
      </w:r>
      <w:r w:rsidR="00DF5980">
        <w:rPr>
          <w:rFonts w:cs="B Lotus"/>
          <w:sz w:val="28"/>
          <w:szCs w:val="28"/>
          <w:rtl/>
        </w:rPr>
        <w:t>.</w:t>
      </w:r>
      <w:r w:rsidRPr="003F0C88">
        <w:rPr>
          <w:rFonts w:cs="B Lotus"/>
          <w:sz w:val="28"/>
          <w:szCs w:val="28"/>
          <w:rtl/>
        </w:rPr>
        <w:t xml:space="preserve"> به عنوان مثال، عنصر (1،2) نشان‌دهنده مقدار کیفیت تامین کننده اول در شاخص "کیفیت" است</w:t>
      </w:r>
      <w:r w:rsidR="00DF5980">
        <w:rPr>
          <w:rFonts w:cs="B Lotus"/>
          <w:sz w:val="28"/>
          <w:szCs w:val="28"/>
        </w:rPr>
        <w:t>.</w:t>
      </w:r>
    </w:p>
    <w:p w14:paraId="3341EE86" w14:textId="0B8D585F" w:rsidR="001E6924" w:rsidRPr="00F7237C" w:rsidRDefault="00584F43" w:rsidP="00F7237C">
      <w:pPr>
        <w:pStyle w:val="Heading1"/>
        <w:bidi/>
        <w:rPr>
          <w:rFonts w:cs="B Lotus"/>
          <w:b/>
          <w:bCs/>
          <w:sz w:val="28"/>
          <w:szCs w:val="28"/>
        </w:rPr>
      </w:pPr>
      <w:r w:rsidRPr="00F7237C">
        <w:rPr>
          <w:rFonts w:cs="B Lotus" w:hint="cs"/>
          <w:b/>
          <w:bCs/>
          <w:sz w:val="28"/>
          <w:szCs w:val="28"/>
          <w:rtl/>
        </w:rPr>
        <w:t xml:space="preserve">4-2-3-2. </w:t>
      </w:r>
      <w:r w:rsidR="001E6924" w:rsidRPr="00F7237C">
        <w:rPr>
          <w:rFonts w:cs="B Lotus"/>
          <w:b/>
          <w:bCs/>
          <w:sz w:val="28"/>
          <w:szCs w:val="28"/>
          <w:rtl/>
        </w:rPr>
        <w:t>تحلیل ماتریس عملکرد تامین کنندگان</w:t>
      </w:r>
    </w:p>
    <w:p w14:paraId="17B0F841" w14:textId="0596575B" w:rsidR="001E6924" w:rsidRPr="003F0C88" w:rsidRDefault="001E6924" w:rsidP="00DF5980">
      <w:pPr>
        <w:pStyle w:val="ParagraphTextStyle"/>
        <w:bidi/>
        <w:jc w:val="both"/>
        <w:rPr>
          <w:rFonts w:cs="B Lotus"/>
          <w:sz w:val="28"/>
          <w:szCs w:val="28"/>
          <w:rtl/>
        </w:rPr>
      </w:pPr>
      <w:r w:rsidRPr="003F0C88">
        <w:rPr>
          <w:rFonts w:cs="B Lotus"/>
          <w:sz w:val="28"/>
          <w:szCs w:val="28"/>
          <w:rtl/>
        </w:rPr>
        <w:t>در مرحله اول، شما باید ماتریس عملکرد تامین کنندگان را ایجاد کنید، که شامل امتیازهای مختلف برای هر تامین کننده در هر شاخص است</w:t>
      </w:r>
      <w:r w:rsidR="00DF5980">
        <w:rPr>
          <w:rFonts w:cs="B Lotus"/>
          <w:sz w:val="28"/>
          <w:szCs w:val="28"/>
          <w:rtl/>
        </w:rPr>
        <w:t>.</w:t>
      </w:r>
      <w:r w:rsidRPr="003F0C88">
        <w:rPr>
          <w:rFonts w:cs="B Lotus"/>
          <w:sz w:val="28"/>
          <w:szCs w:val="28"/>
          <w:rtl/>
        </w:rPr>
        <w:t xml:space="preserve"> این امتیازها می‌توانند نمایانگر عملکرد و عملکرد نسبی تامین کنندگان در هر شاخص باشند</w:t>
      </w:r>
      <w:r w:rsidR="00DF5980">
        <w:rPr>
          <w:rFonts w:cs="B Lotus"/>
          <w:sz w:val="28"/>
          <w:szCs w:val="28"/>
          <w:rtl/>
        </w:rPr>
        <w:t>.</w:t>
      </w:r>
      <w:r w:rsidRPr="003F0C88">
        <w:rPr>
          <w:rFonts w:cs="B Lotus"/>
          <w:sz w:val="28"/>
          <w:szCs w:val="28"/>
          <w:rtl/>
        </w:rPr>
        <w:t xml:space="preserve"> در این مثال، امتیازها از </w:t>
      </w:r>
      <w:r w:rsidRPr="003F0C88">
        <w:rPr>
          <w:rFonts w:cs="B Lotus"/>
          <w:sz w:val="28"/>
          <w:szCs w:val="28"/>
          <w:rtl/>
          <w:lang w:bidi="fa-IR"/>
        </w:rPr>
        <w:t>۱۰۰ (</w:t>
      </w:r>
      <w:r w:rsidRPr="003F0C88">
        <w:rPr>
          <w:rFonts w:cs="B Lotus"/>
          <w:sz w:val="28"/>
          <w:szCs w:val="28"/>
          <w:rtl/>
        </w:rPr>
        <w:t xml:space="preserve">به عنوان بالاترین امتیاز) تا </w:t>
      </w:r>
      <w:r w:rsidRPr="003F0C88">
        <w:rPr>
          <w:rFonts w:cs="B Lotus"/>
          <w:sz w:val="28"/>
          <w:szCs w:val="28"/>
          <w:rtl/>
          <w:lang w:bidi="fa-IR"/>
        </w:rPr>
        <w:t>۴ (</w:t>
      </w:r>
      <w:r w:rsidRPr="003F0C88">
        <w:rPr>
          <w:rFonts w:cs="B Lotus"/>
          <w:sz w:val="28"/>
          <w:szCs w:val="28"/>
          <w:rtl/>
        </w:rPr>
        <w:t>به عنوان پایین‌ترین امتیاز) مقیسه می‌شوند</w:t>
      </w:r>
      <w:r w:rsidR="00DF5980">
        <w:rPr>
          <w:rFonts w:cs="B Lotus" w:hint="cs"/>
          <w:sz w:val="28"/>
          <w:szCs w:val="28"/>
          <w:rtl/>
        </w:rPr>
        <w:t>.</w:t>
      </w:r>
    </w:p>
    <w:p w14:paraId="41619105" w14:textId="03C083CF" w:rsidR="001E6924" w:rsidRPr="00F7237C" w:rsidRDefault="00584F43" w:rsidP="00F7237C">
      <w:pPr>
        <w:pStyle w:val="Heading1"/>
        <w:bidi/>
        <w:rPr>
          <w:rFonts w:cs="B Lotus"/>
          <w:b/>
          <w:bCs/>
          <w:sz w:val="28"/>
          <w:szCs w:val="28"/>
        </w:rPr>
      </w:pPr>
      <w:r w:rsidRPr="00F7237C">
        <w:rPr>
          <w:rFonts w:cs="B Lotus" w:hint="cs"/>
          <w:b/>
          <w:bCs/>
          <w:sz w:val="28"/>
          <w:szCs w:val="28"/>
          <w:rtl/>
        </w:rPr>
        <w:t xml:space="preserve">4-2-4. </w:t>
      </w:r>
      <w:r w:rsidR="001E6924" w:rsidRPr="00F7237C">
        <w:rPr>
          <w:rFonts w:cs="B Lotus"/>
          <w:b/>
          <w:bCs/>
          <w:sz w:val="28"/>
          <w:szCs w:val="28"/>
          <w:rtl/>
        </w:rPr>
        <w:t>تحلیل و تصمیم‌گیری</w:t>
      </w:r>
    </w:p>
    <w:p w14:paraId="570535F2" w14:textId="26E9E460" w:rsidR="001E6924" w:rsidRPr="003F0C88" w:rsidRDefault="001E6924" w:rsidP="00DF5980">
      <w:pPr>
        <w:pStyle w:val="ParagraphTextStyle"/>
        <w:bidi/>
        <w:jc w:val="both"/>
        <w:rPr>
          <w:rFonts w:cs="B Lotus"/>
          <w:sz w:val="28"/>
          <w:szCs w:val="28"/>
        </w:rPr>
      </w:pPr>
      <w:r w:rsidRPr="003F0C88">
        <w:rPr>
          <w:rFonts w:cs="B Lotus"/>
          <w:sz w:val="28"/>
          <w:szCs w:val="28"/>
          <w:rtl/>
        </w:rPr>
        <w:t>با داشتن ماتریس عملکرد تامین کنندگان، می‌توانید تصمیم‌گیری‌هایی انجام دهید که تاثیرگذاری تامین کنندگان در شاخص‌های مختلف را مشخص کند</w:t>
      </w:r>
      <w:r w:rsidR="00DF5980">
        <w:rPr>
          <w:rFonts w:cs="B Lotus"/>
          <w:sz w:val="28"/>
          <w:szCs w:val="28"/>
          <w:rtl/>
        </w:rPr>
        <w:t>.</w:t>
      </w:r>
      <w:r w:rsidRPr="003F0C88">
        <w:rPr>
          <w:rFonts w:cs="B Lotus"/>
          <w:sz w:val="28"/>
          <w:szCs w:val="28"/>
          <w:rtl/>
        </w:rPr>
        <w:t xml:space="preserve"> به عنوان مثال</w:t>
      </w:r>
      <w:r w:rsidRPr="003F0C88">
        <w:rPr>
          <w:rFonts w:cs="B Lotus"/>
          <w:sz w:val="28"/>
          <w:szCs w:val="28"/>
        </w:rPr>
        <w:t>:</w:t>
      </w:r>
    </w:p>
    <w:p w14:paraId="7DF3698A" w14:textId="4DA239A2" w:rsidR="001E6924" w:rsidRPr="003F0C88" w:rsidRDefault="001E6924" w:rsidP="00DF5980">
      <w:pPr>
        <w:pStyle w:val="ParagraphTextStyle"/>
        <w:numPr>
          <w:ilvl w:val="0"/>
          <w:numId w:val="8"/>
        </w:numPr>
        <w:bidi/>
        <w:jc w:val="both"/>
        <w:rPr>
          <w:rFonts w:cs="B Lotus"/>
          <w:sz w:val="28"/>
          <w:szCs w:val="28"/>
        </w:rPr>
      </w:pPr>
      <w:r w:rsidRPr="003F0C88">
        <w:rPr>
          <w:rFonts w:cs="B Lotus"/>
          <w:b/>
          <w:bCs/>
          <w:sz w:val="28"/>
          <w:szCs w:val="28"/>
          <w:rtl/>
        </w:rPr>
        <w:t>تصمیم‌گیری در انتخاب تامین کنندگان</w:t>
      </w:r>
      <w:r w:rsidRPr="003F0C88">
        <w:rPr>
          <w:rFonts w:cs="B Lotus"/>
          <w:b/>
          <w:bCs/>
          <w:sz w:val="28"/>
          <w:szCs w:val="28"/>
        </w:rPr>
        <w:t>:</w:t>
      </w:r>
      <w:r w:rsidRPr="003F0C88">
        <w:rPr>
          <w:rFonts w:cs="B Lotus"/>
          <w:sz w:val="28"/>
          <w:szCs w:val="28"/>
        </w:rPr>
        <w:t xml:space="preserve"> </w:t>
      </w:r>
      <w:r w:rsidRPr="003F0C88">
        <w:rPr>
          <w:rFonts w:cs="B Lotus"/>
          <w:sz w:val="28"/>
          <w:szCs w:val="28"/>
          <w:rtl/>
        </w:rPr>
        <w:t>با توجه به ماتریس عملکرد تامین کنندگان، می‌توانید به تصمیم‌گیری در انتخاب تامین کنندگان بپردازید</w:t>
      </w:r>
      <w:r w:rsidR="00DF5980">
        <w:rPr>
          <w:rFonts w:cs="B Lotus"/>
          <w:sz w:val="28"/>
          <w:szCs w:val="28"/>
          <w:rtl/>
        </w:rPr>
        <w:t>.</w:t>
      </w:r>
      <w:r w:rsidRPr="003F0C88">
        <w:rPr>
          <w:rFonts w:cs="B Lotus"/>
          <w:sz w:val="28"/>
          <w:szCs w:val="28"/>
          <w:rtl/>
        </w:rPr>
        <w:t xml:space="preserve"> از وزن‌های نسبی شاخص‌هایی که در مرحله قبل محاسبه کرده‌اید</w:t>
      </w:r>
      <w:r w:rsidRPr="003F0C88">
        <w:rPr>
          <w:rFonts w:cs="B Lotus"/>
          <w:sz w:val="28"/>
          <w:szCs w:val="28"/>
        </w:rPr>
        <w:t xml:space="preserve"> (</w:t>
      </w:r>
      <w:r w:rsidRPr="003F0C88">
        <w:rPr>
          <w:rFonts w:cs="B Lotus"/>
          <w:sz w:val="28"/>
          <w:szCs w:val="28"/>
          <w:rtl/>
        </w:rPr>
        <w:t>با استفاده از روش</w:t>
      </w:r>
      <w:r w:rsidRPr="003F0C88">
        <w:rPr>
          <w:rFonts w:cs="B Lotus"/>
          <w:sz w:val="28"/>
          <w:szCs w:val="28"/>
        </w:rPr>
        <w:t xml:space="preserve"> AHP) </w:t>
      </w:r>
      <w:r w:rsidRPr="003F0C88">
        <w:rPr>
          <w:rFonts w:cs="B Lotus"/>
          <w:sz w:val="28"/>
          <w:szCs w:val="28"/>
          <w:rtl/>
        </w:rPr>
        <w:t>به عنوان وزن‌های مهم در تصمیم‌گیری استفاده می‌کنید</w:t>
      </w:r>
      <w:r w:rsidR="00DF5980">
        <w:rPr>
          <w:rFonts w:cs="B Lotus"/>
          <w:sz w:val="28"/>
          <w:szCs w:val="28"/>
          <w:rtl/>
        </w:rPr>
        <w:t>.</w:t>
      </w:r>
      <w:r w:rsidRPr="003F0C88">
        <w:rPr>
          <w:rFonts w:cs="B Lotus"/>
          <w:sz w:val="28"/>
          <w:szCs w:val="28"/>
          <w:rtl/>
        </w:rPr>
        <w:t xml:space="preserve"> با ضرب امتیاز هر تامین کننده در وزن مربوطه و جمع امتیازهای مختلف، می‌توانید تامین کنندگان را به ترتیب عملکردشان در نظر بگیرید</w:t>
      </w:r>
      <w:r w:rsidR="00DF5980">
        <w:rPr>
          <w:rFonts w:cs="B Lotus"/>
          <w:sz w:val="28"/>
          <w:szCs w:val="28"/>
        </w:rPr>
        <w:t>.</w:t>
      </w:r>
    </w:p>
    <w:p w14:paraId="7E24D129" w14:textId="4EA95F06" w:rsidR="001E6924" w:rsidRPr="003F0C88" w:rsidRDefault="001E6924" w:rsidP="00DF5980">
      <w:pPr>
        <w:pStyle w:val="ParagraphTextStyle"/>
        <w:numPr>
          <w:ilvl w:val="0"/>
          <w:numId w:val="8"/>
        </w:numPr>
        <w:bidi/>
        <w:jc w:val="both"/>
        <w:rPr>
          <w:rFonts w:cs="B Lotus"/>
          <w:sz w:val="28"/>
          <w:szCs w:val="28"/>
        </w:rPr>
      </w:pPr>
      <w:r w:rsidRPr="003F0C88">
        <w:rPr>
          <w:rFonts w:cs="B Lotus"/>
          <w:b/>
          <w:bCs/>
          <w:sz w:val="28"/>
          <w:szCs w:val="28"/>
          <w:rtl/>
        </w:rPr>
        <w:t>تحلیل نقاط قوت و ضعف تامین کنندگان</w:t>
      </w:r>
      <w:r w:rsidRPr="003F0C88">
        <w:rPr>
          <w:rFonts w:cs="B Lotus"/>
          <w:b/>
          <w:bCs/>
          <w:sz w:val="28"/>
          <w:szCs w:val="28"/>
        </w:rPr>
        <w:t>:</w:t>
      </w:r>
      <w:r w:rsidRPr="003F0C88">
        <w:rPr>
          <w:rFonts w:cs="B Lotus"/>
          <w:sz w:val="28"/>
          <w:szCs w:val="28"/>
        </w:rPr>
        <w:t xml:space="preserve"> </w:t>
      </w:r>
      <w:r w:rsidRPr="003F0C88">
        <w:rPr>
          <w:rFonts w:cs="B Lotus"/>
          <w:sz w:val="28"/>
          <w:szCs w:val="28"/>
          <w:rtl/>
        </w:rPr>
        <w:t>با مشاهده امتیازهای تامین کنندگان در شاخص‌های مختلف، می‌توانید نقاط قوت و ضعف هر تامین کننده را تحلیل کنید</w:t>
      </w:r>
      <w:r w:rsidR="00DF5980">
        <w:rPr>
          <w:rFonts w:cs="B Lotus"/>
          <w:sz w:val="28"/>
          <w:szCs w:val="28"/>
          <w:rtl/>
        </w:rPr>
        <w:t>.</w:t>
      </w:r>
      <w:r w:rsidRPr="003F0C88">
        <w:rPr>
          <w:rFonts w:cs="B Lotus"/>
          <w:sz w:val="28"/>
          <w:szCs w:val="28"/>
          <w:rtl/>
        </w:rPr>
        <w:t xml:space="preserve"> به عنوان مثال، تامین کننده 2 امتیاز بالایی در "کیفیت" و "قابلیت اطمینان" دارد که ممکن است نشان‌دهنده کیفیت بالا و قابلیت اطمینان در تحویل محصولات باشد</w:t>
      </w:r>
      <w:r w:rsidR="00DF5980">
        <w:rPr>
          <w:rFonts w:cs="B Lotus"/>
          <w:sz w:val="28"/>
          <w:szCs w:val="28"/>
        </w:rPr>
        <w:t>.</w:t>
      </w:r>
    </w:p>
    <w:p w14:paraId="6578FFD0" w14:textId="1D8B9663" w:rsidR="001E6924" w:rsidRPr="003F0C88" w:rsidRDefault="001E6924" w:rsidP="00DF5980">
      <w:pPr>
        <w:pStyle w:val="ParagraphTextStyle"/>
        <w:numPr>
          <w:ilvl w:val="0"/>
          <w:numId w:val="8"/>
        </w:numPr>
        <w:bidi/>
        <w:jc w:val="both"/>
        <w:rPr>
          <w:rFonts w:cs="B Lotus"/>
          <w:sz w:val="28"/>
          <w:szCs w:val="28"/>
        </w:rPr>
      </w:pPr>
      <w:r w:rsidRPr="003F0C88">
        <w:rPr>
          <w:rFonts w:cs="B Lotus"/>
          <w:b/>
          <w:bCs/>
          <w:sz w:val="28"/>
          <w:szCs w:val="28"/>
          <w:rtl/>
        </w:rPr>
        <w:t>تطبیق با اهداف و معیارهای مشتری</w:t>
      </w:r>
      <w:r w:rsidRPr="003F0C88">
        <w:rPr>
          <w:rFonts w:cs="B Lotus"/>
          <w:b/>
          <w:bCs/>
          <w:sz w:val="28"/>
          <w:szCs w:val="28"/>
        </w:rPr>
        <w:t>:</w:t>
      </w:r>
      <w:r w:rsidRPr="003F0C88">
        <w:rPr>
          <w:rFonts w:cs="B Lotus"/>
          <w:sz w:val="28"/>
          <w:szCs w:val="28"/>
        </w:rPr>
        <w:t xml:space="preserve"> </w:t>
      </w:r>
      <w:r w:rsidRPr="003F0C88">
        <w:rPr>
          <w:rFonts w:cs="B Lotus"/>
          <w:sz w:val="28"/>
          <w:szCs w:val="28"/>
          <w:rtl/>
        </w:rPr>
        <w:t>با توجه به اهداف و معیارهای مشتریان یا سیاست‌های داخلی شرکت، می‌توانید تحلیل کنید که کدام تامین کننده بهترین عملکرد را دارد</w:t>
      </w:r>
      <w:r w:rsidR="00DF5980">
        <w:rPr>
          <w:rFonts w:cs="B Lotus"/>
          <w:sz w:val="28"/>
          <w:szCs w:val="28"/>
          <w:rtl/>
        </w:rPr>
        <w:t>.</w:t>
      </w:r>
      <w:r w:rsidRPr="003F0C88">
        <w:rPr>
          <w:rFonts w:cs="B Lotus"/>
          <w:sz w:val="28"/>
          <w:szCs w:val="28"/>
          <w:rtl/>
        </w:rPr>
        <w:t xml:space="preserve"> به عنوان </w:t>
      </w:r>
      <w:r w:rsidRPr="003F0C88">
        <w:rPr>
          <w:rFonts w:cs="B Lotus"/>
          <w:sz w:val="28"/>
          <w:szCs w:val="28"/>
          <w:rtl/>
        </w:rPr>
        <w:lastRenderedPageBreak/>
        <w:t>مثال، اگر قیمت برای شما اهمیت بالایی دارد، تامین کننده 1 و 5 می‌توانند گزینه‌های مناسبی باشند</w:t>
      </w:r>
      <w:r w:rsidR="00DF5980">
        <w:rPr>
          <w:rFonts w:cs="B Lotus"/>
          <w:sz w:val="28"/>
          <w:szCs w:val="28"/>
        </w:rPr>
        <w:t>.</w:t>
      </w:r>
    </w:p>
    <w:p w14:paraId="0B75E553" w14:textId="3788AC2B" w:rsidR="001E6924" w:rsidRPr="003F0C88" w:rsidRDefault="001E6924" w:rsidP="00DF5980">
      <w:pPr>
        <w:pStyle w:val="ParagraphTextStyle"/>
        <w:bidi/>
        <w:jc w:val="both"/>
        <w:rPr>
          <w:rFonts w:cs="B Lotus"/>
          <w:sz w:val="28"/>
          <w:szCs w:val="28"/>
        </w:rPr>
      </w:pPr>
      <w:r w:rsidRPr="003F0C88">
        <w:rPr>
          <w:rFonts w:cs="B Lotus"/>
          <w:sz w:val="28"/>
          <w:szCs w:val="28"/>
          <w:rtl/>
        </w:rPr>
        <w:t>در کل، این ماتریس عملکرد تامین کنندگان به شما امکان می‌دهد عملکرد تامین کنندگان را در شاخص‌های مختلف تحلیل کرده و تصمیم‌گیری‌های بهتری در مورد انتخاب و همکاری با تامین کنندگان خود داشته باشید</w:t>
      </w:r>
      <w:r w:rsidR="00DF5980">
        <w:rPr>
          <w:rFonts w:cs="B Lotus" w:hint="cs"/>
          <w:sz w:val="28"/>
          <w:szCs w:val="28"/>
          <w:rtl/>
        </w:rPr>
        <w:t>.</w:t>
      </w:r>
    </w:p>
    <w:p w14:paraId="4220EDB2" w14:textId="069099CB" w:rsidR="005C2B4C" w:rsidRPr="003F0C88" w:rsidRDefault="005C2B4C" w:rsidP="00DF5980">
      <w:pPr>
        <w:pStyle w:val="ParagraphTextStyle"/>
        <w:bidi/>
        <w:jc w:val="both"/>
        <w:rPr>
          <w:rFonts w:cs="B Lotus"/>
          <w:sz w:val="28"/>
          <w:szCs w:val="28"/>
        </w:rPr>
      </w:pPr>
      <w:r w:rsidRPr="003F0C88">
        <w:rPr>
          <w:rFonts w:cs="B Lotus"/>
          <w:sz w:val="28"/>
          <w:szCs w:val="28"/>
          <w:rtl/>
        </w:rPr>
        <w:t>چهارم، امتياز نهایي هر تامين كننده را با استفاده از روش وزن‌دهي خطي</w:t>
      </w:r>
      <w:r w:rsidRPr="003F0C88">
        <w:rPr>
          <w:rFonts w:cs="B Lotus"/>
          <w:sz w:val="28"/>
          <w:szCs w:val="28"/>
          <w:lang w:bidi="fa-IR"/>
        </w:rPr>
        <w:t xml:space="preserve"> (WPM) </w:t>
      </w:r>
      <w:r w:rsidRPr="003F0C88">
        <w:rPr>
          <w:rFonts w:cs="B Lotus"/>
          <w:sz w:val="28"/>
          <w:szCs w:val="28"/>
          <w:rtl/>
        </w:rPr>
        <w:t>محاسبه مي‌كن</w:t>
      </w:r>
      <w:r w:rsidR="00812079" w:rsidRPr="003F0C88">
        <w:rPr>
          <w:rFonts w:cs="B Lotus" w:hint="cs"/>
          <w:sz w:val="28"/>
          <w:szCs w:val="28"/>
          <w:rtl/>
        </w:rPr>
        <w:t>ی</w:t>
      </w:r>
      <w:r w:rsidRPr="003F0C88">
        <w:rPr>
          <w:rFonts w:cs="B Lotus"/>
          <w:sz w:val="28"/>
          <w:szCs w:val="28"/>
          <w:rtl/>
        </w:rPr>
        <w:t>م</w:t>
      </w:r>
      <w:r w:rsidR="00DF5980">
        <w:rPr>
          <w:rFonts w:cs="B Lotus"/>
          <w:sz w:val="28"/>
          <w:szCs w:val="28"/>
          <w:rtl/>
        </w:rPr>
        <w:t>.</w:t>
      </w:r>
      <w:r w:rsidRPr="003F0C88">
        <w:rPr>
          <w:rFonts w:cs="B Lotus"/>
          <w:sz w:val="28"/>
          <w:szCs w:val="28"/>
          <w:rtl/>
        </w:rPr>
        <w:t xml:space="preserve"> برای این کار، ابتدا هر عملکرد را با وزن نسبي شاخص مربوطه ضرب مي‌كن</w:t>
      </w:r>
      <w:r w:rsidR="00812079" w:rsidRPr="003F0C88">
        <w:rPr>
          <w:rFonts w:cs="B Lotus" w:hint="cs"/>
          <w:sz w:val="28"/>
          <w:szCs w:val="28"/>
          <w:rtl/>
        </w:rPr>
        <w:t>ی</w:t>
      </w:r>
      <w:r w:rsidRPr="003F0C88">
        <w:rPr>
          <w:rFonts w:cs="B Lotus"/>
          <w:sz w:val="28"/>
          <w:szCs w:val="28"/>
          <w:rtl/>
        </w:rPr>
        <w:t>م و سپس حاصل را برای هر تامين كننده جمع مي‌كن</w:t>
      </w:r>
      <w:r w:rsidR="00812079" w:rsidRPr="003F0C88">
        <w:rPr>
          <w:rFonts w:cs="B Lotus" w:hint="cs"/>
          <w:sz w:val="28"/>
          <w:szCs w:val="28"/>
          <w:rtl/>
        </w:rPr>
        <w:t>ی</w:t>
      </w:r>
      <w:r w:rsidRPr="003F0C88">
        <w:rPr>
          <w:rFonts w:cs="B Lotus"/>
          <w:sz w:val="28"/>
          <w:szCs w:val="28"/>
          <w:rtl/>
        </w:rPr>
        <w:t>م</w:t>
      </w:r>
      <w:r w:rsidR="00DF5980">
        <w:rPr>
          <w:rFonts w:cs="B Lotus"/>
          <w:sz w:val="28"/>
          <w:szCs w:val="28"/>
          <w:rtl/>
        </w:rPr>
        <w:t>.</w:t>
      </w:r>
      <w:r w:rsidRPr="003F0C88">
        <w:rPr>
          <w:rFonts w:cs="B Lotus"/>
          <w:sz w:val="28"/>
          <w:szCs w:val="28"/>
          <w:rtl/>
        </w:rPr>
        <w:t xml:space="preserve"> نتيجه امتياز نهایي </w:t>
      </w:r>
      <w:r w:rsidRPr="003F0C88">
        <w:rPr>
          <w:rFonts w:cs="B Lotus" w:hint="cs"/>
          <w:sz w:val="28"/>
          <w:szCs w:val="28"/>
          <w:rtl/>
        </w:rPr>
        <w:t>به</w:t>
      </w:r>
      <w:r w:rsidRPr="003F0C88">
        <w:rPr>
          <w:rFonts w:cs="B Lotus"/>
          <w:sz w:val="28"/>
          <w:szCs w:val="28"/>
          <w:rtl/>
        </w:rPr>
        <w:t xml:space="preserve"> شرح زیر خواهد بود</w:t>
      </w:r>
      <w:r w:rsidRPr="003F0C88">
        <w:rPr>
          <w:rFonts w:cs="B Lotus"/>
          <w:sz w:val="28"/>
          <w:szCs w:val="28"/>
        </w:rPr>
        <w:t>:</w:t>
      </w:r>
    </w:p>
    <w:p w14:paraId="044BAD85" w14:textId="77777777" w:rsidR="005C2B4C" w:rsidRPr="003F0C88" w:rsidRDefault="005C2B4C" w:rsidP="00DF5980">
      <w:pPr>
        <w:pStyle w:val="ParagraphTextStyle"/>
        <w:numPr>
          <w:ilvl w:val="0"/>
          <w:numId w:val="5"/>
        </w:numPr>
        <w:bidi/>
        <w:jc w:val="both"/>
        <w:rPr>
          <w:rFonts w:cs="B Lotus"/>
          <w:sz w:val="32"/>
          <w:szCs w:val="32"/>
        </w:rPr>
      </w:pPr>
      <w:r w:rsidRPr="003F0C88">
        <w:rPr>
          <w:rFonts w:cs="B Lotus"/>
          <w:sz w:val="32"/>
          <w:szCs w:val="32"/>
          <w:rtl/>
        </w:rPr>
        <w:t>امتیاز نهایی تامین کننده 1: (</w:t>
      </w:r>
      <w:r w:rsidRPr="003F0C88">
        <w:rPr>
          <w:rFonts w:cs="B Lotus"/>
          <w:sz w:val="32"/>
          <w:szCs w:val="32"/>
          <w:rtl/>
          <w:lang w:bidi="fa-IR"/>
        </w:rPr>
        <w:t xml:space="preserve">۰/۲۹ * ۱۰۰۰۰) + (۰/۲۴ * ۹۵) + (۰/۱۳ * ۵) + (۰/۱۷ * ۹۰) + (۰/۱۷ * ۸۰) = ۶۲۴۸/۷۵ </w:t>
      </w:r>
      <w:r w:rsidRPr="003F0C88">
        <w:rPr>
          <w:rFonts w:ascii="Times New Roman" w:hAnsi="Times New Roman" w:cs="Times New Roman" w:hint="cs"/>
          <w:sz w:val="32"/>
          <w:szCs w:val="32"/>
          <w:rtl/>
          <w:lang w:bidi="fa-IR"/>
        </w:rPr>
        <w:t>≈</w:t>
      </w:r>
      <w:r w:rsidRPr="003F0C88">
        <w:rPr>
          <w:rFonts w:cs="B Lotus"/>
          <w:sz w:val="32"/>
          <w:szCs w:val="32"/>
          <w:rtl/>
          <w:lang w:bidi="fa-IR"/>
        </w:rPr>
        <w:t xml:space="preserve"> </w:t>
      </w:r>
      <w:r w:rsidRPr="003F0C88">
        <w:rPr>
          <w:rFonts w:cs="B Lotus" w:hint="cs"/>
          <w:sz w:val="32"/>
          <w:szCs w:val="32"/>
          <w:rtl/>
          <w:lang w:bidi="fa-IR"/>
        </w:rPr>
        <w:t>۸۳</w:t>
      </w:r>
      <w:r w:rsidRPr="003F0C88">
        <w:rPr>
          <w:rFonts w:cs="B Lotus"/>
          <w:sz w:val="32"/>
          <w:szCs w:val="32"/>
          <w:rtl/>
          <w:lang w:bidi="fa-IR"/>
        </w:rPr>
        <w:t>/</w:t>
      </w:r>
      <w:r w:rsidRPr="003F0C88">
        <w:rPr>
          <w:rFonts w:cs="B Lotus" w:hint="cs"/>
          <w:sz w:val="32"/>
          <w:szCs w:val="32"/>
          <w:rtl/>
          <w:lang w:bidi="fa-IR"/>
        </w:rPr>
        <w:t>۳۷۳</w:t>
      </w:r>
    </w:p>
    <w:p w14:paraId="664C7159" w14:textId="77777777" w:rsidR="005C2B4C" w:rsidRPr="003F0C88" w:rsidRDefault="005C2B4C" w:rsidP="00DF5980">
      <w:pPr>
        <w:pStyle w:val="ParagraphTextStyle"/>
        <w:numPr>
          <w:ilvl w:val="0"/>
          <w:numId w:val="5"/>
        </w:numPr>
        <w:bidi/>
        <w:jc w:val="both"/>
        <w:rPr>
          <w:rFonts w:cs="B Lotus"/>
          <w:sz w:val="32"/>
          <w:szCs w:val="32"/>
        </w:rPr>
      </w:pPr>
      <w:r w:rsidRPr="003F0C88">
        <w:rPr>
          <w:rFonts w:cs="B Lotus"/>
          <w:sz w:val="32"/>
          <w:szCs w:val="32"/>
          <w:rtl/>
        </w:rPr>
        <w:t>امتیاز نهایی تامین کننده 2: (</w:t>
      </w:r>
      <w:r w:rsidRPr="003F0C88">
        <w:rPr>
          <w:rFonts w:cs="B Lotus"/>
          <w:sz w:val="32"/>
          <w:szCs w:val="32"/>
          <w:rtl/>
          <w:lang w:bidi="fa-IR"/>
        </w:rPr>
        <w:t xml:space="preserve">۰/۲۹ * ۱۵۰۰۰) + (۰/۲۴ * ۹۸) + (۰/۱۳ * ۷) + (۰/۱۷ * ۹۵) + (۰/۱۷ * ۸۵) = ۸۶۰۳/۷۵ </w:t>
      </w:r>
      <w:r w:rsidRPr="003F0C88">
        <w:rPr>
          <w:rFonts w:ascii="Times New Roman" w:hAnsi="Times New Roman" w:cs="Times New Roman" w:hint="cs"/>
          <w:sz w:val="32"/>
          <w:szCs w:val="32"/>
          <w:rtl/>
          <w:lang w:bidi="fa-IR"/>
        </w:rPr>
        <w:t>≈</w:t>
      </w:r>
      <w:r w:rsidRPr="003F0C88">
        <w:rPr>
          <w:rFonts w:cs="B Lotus"/>
          <w:sz w:val="32"/>
          <w:szCs w:val="32"/>
          <w:rtl/>
          <w:lang w:bidi="fa-IR"/>
        </w:rPr>
        <w:t xml:space="preserve"> </w:t>
      </w:r>
      <w:r w:rsidRPr="003F0C88">
        <w:rPr>
          <w:rFonts w:cs="B Lotus" w:hint="cs"/>
          <w:sz w:val="32"/>
          <w:szCs w:val="32"/>
          <w:rtl/>
          <w:lang w:bidi="fa-IR"/>
        </w:rPr>
        <w:t>۱۱۴</w:t>
      </w:r>
      <w:r w:rsidRPr="003F0C88">
        <w:rPr>
          <w:rFonts w:cs="B Lotus"/>
          <w:sz w:val="32"/>
          <w:szCs w:val="32"/>
          <w:rtl/>
          <w:lang w:bidi="fa-IR"/>
        </w:rPr>
        <w:t>/</w:t>
      </w:r>
      <w:r w:rsidRPr="003F0C88">
        <w:rPr>
          <w:rFonts w:cs="B Lotus" w:hint="cs"/>
          <w:sz w:val="32"/>
          <w:szCs w:val="32"/>
          <w:rtl/>
          <w:lang w:bidi="fa-IR"/>
        </w:rPr>
        <w:t>۷۳۳</w:t>
      </w:r>
    </w:p>
    <w:p w14:paraId="1DA55FB7" w14:textId="77777777" w:rsidR="005C2B4C" w:rsidRPr="003F0C88" w:rsidRDefault="005C2B4C" w:rsidP="00DF5980">
      <w:pPr>
        <w:pStyle w:val="ParagraphTextStyle"/>
        <w:numPr>
          <w:ilvl w:val="0"/>
          <w:numId w:val="5"/>
        </w:numPr>
        <w:bidi/>
        <w:jc w:val="both"/>
        <w:rPr>
          <w:rFonts w:cs="B Lotus"/>
          <w:sz w:val="32"/>
          <w:szCs w:val="32"/>
        </w:rPr>
      </w:pPr>
      <w:r w:rsidRPr="003F0C88">
        <w:rPr>
          <w:rFonts w:cs="B Lotus"/>
          <w:sz w:val="32"/>
          <w:szCs w:val="32"/>
          <w:rtl/>
        </w:rPr>
        <w:t>امتیاز نهایی تامین کننده 3: (</w:t>
      </w:r>
      <w:r w:rsidRPr="003F0C88">
        <w:rPr>
          <w:rFonts w:cs="B Lotus"/>
          <w:sz w:val="32"/>
          <w:szCs w:val="32"/>
          <w:rtl/>
          <w:lang w:bidi="fa-IR"/>
        </w:rPr>
        <w:t xml:space="preserve">۰/۲۹ * ۱۲۰۰۰) + (۰/۲۴ * ۹۶) + (۰/۱۳ * ۶) + (۰/۱۷ * ۹۳) + (۰/۱۷ * ۸۳) = ۷۴۳۲/۷۵ </w:t>
      </w:r>
      <w:r w:rsidRPr="003F0C88">
        <w:rPr>
          <w:rFonts w:ascii="Times New Roman" w:hAnsi="Times New Roman" w:cs="Times New Roman" w:hint="cs"/>
          <w:sz w:val="32"/>
          <w:szCs w:val="32"/>
          <w:rtl/>
          <w:lang w:bidi="fa-IR"/>
        </w:rPr>
        <w:t>≈</w:t>
      </w:r>
      <w:r w:rsidRPr="003F0C88">
        <w:rPr>
          <w:rFonts w:cs="B Lotus"/>
          <w:sz w:val="32"/>
          <w:szCs w:val="32"/>
          <w:rtl/>
          <w:lang w:bidi="fa-IR"/>
        </w:rPr>
        <w:t xml:space="preserve"> </w:t>
      </w:r>
      <w:r w:rsidRPr="003F0C88">
        <w:rPr>
          <w:rFonts w:cs="B Lotus" w:hint="cs"/>
          <w:sz w:val="32"/>
          <w:szCs w:val="32"/>
          <w:rtl/>
          <w:lang w:bidi="fa-IR"/>
        </w:rPr>
        <w:t>۹۸</w:t>
      </w:r>
      <w:r w:rsidRPr="003F0C88">
        <w:rPr>
          <w:rFonts w:cs="B Lotus"/>
          <w:sz w:val="32"/>
          <w:szCs w:val="32"/>
          <w:rtl/>
          <w:lang w:bidi="fa-IR"/>
        </w:rPr>
        <w:t>/</w:t>
      </w:r>
      <w:r w:rsidRPr="003F0C88">
        <w:rPr>
          <w:rFonts w:cs="B Lotus" w:hint="cs"/>
          <w:sz w:val="32"/>
          <w:szCs w:val="32"/>
          <w:rtl/>
          <w:lang w:bidi="fa-IR"/>
        </w:rPr>
        <w:t>۹۰۹</w:t>
      </w:r>
    </w:p>
    <w:p w14:paraId="6C55B709" w14:textId="77777777" w:rsidR="005C2B4C" w:rsidRPr="003F0C88" w:rsidRDefault="005C2B4C" w:rsidP="00DF5980">
      <w:pPr>
        <w:pStyle w:val="ParagraphTextStyle"/>
        <w:numPr>
          <w:ilvl w:val="0"/>
          <w:numId w:val="5"/>
        </w:numPr>
        <w:bidi/>
        <w:jc w:val="both"/>
        <w:rPr>
          <w:rFonts w:cs="B Lotus"/>
          <w:sz w:val="32"/>
          <w:szCs w:val="32"/>
        </w:rPr>
      </w:pPr>
      <w:r w:rsidRPr="003F0C88">
        <w:rPr>
          <w:rFonts w:cs="B Lotus"/>
          <w:sz w:val="32"/>
          <w:szCs w:val="32"/>
          <w:rtl/>
        </w:rPr>
        <w:t>امتیاز نهایی تامین کننده 4: (</w:t>
      </w:r>
      <w:r w:rsidRPr="003F0C88">
        <w:rPr>
          <w:rFonts w:cs="B Lotus"/>
          <w:sz w:val="32"/>
          <w:szCs w:val="32"/>
          <w:rtl/>
          <w:lang w:bidi="fa-IR"/>
        </w:rPr>
        <w:t xml:space="preserve">۰/۲۹ * ۱۳۰۰۰) + (۰/۲۴ * ۹۷) + (۰/۱۳ * ۸) + (۰/۱۷ * ۹۲) + (۰/۱۷ * ۸۴) = ۷۷۴۶/۷۵ </w:t>
      </w:r>
      <w:r w:rsidRPr="003F0C88">
        <w:rPr>
          <w:rFonts w:ascii="Times New Roman" w:hAnsi="Times New Roman" w:cs="Times New Roman" w:hint="cs"/>
          <w:sz w:val="32"/>
          <w:szCs w:val="32"/>
          <w:rtl/>
          <w:lang w:bidi="fa-IR"/>
        </w:rPr>
        <w:t>≈</w:t>
      </w:r>
      <w:r w:rsidRPr="003F0C88">
        <w:rPr>
          <w:rFonts w:cs="B Lotus"/>
          <w:sz w:val="32"/>
          <w:szCs w:val="32"/>
          <w:rtl/>
          <w:lang w:bidi="fa-IR"/>
        </w:rPr>
        <w:t xml:space="preserve"> </w:t>
      </w:r>
      <w:r w:rsidRPr="003F0C88">
        <w:rPr>
          <w:rFonts w:cs="B Lotus" w:hint="cs"/>
          <w:sz w:val="32"/>
          <w:szCs w:val="32"/>
          <w:rtl/>
          <w:lang w:bidi="fa-IR"/>
        </w:rPr>
        <w:t>۱۰۳</w:t>
      </w:r>
      <w:r w:rsidRPr="003F0C88">
        <w:rPr>
          <w:rFonts w:cs="B Lotus"/>
          <w:sz w:val="32"/>
          <w:szCs w:val="32"/>
          <w:rtl/>
          <w:lang w:bidi="fa-IR"/>
        </w:rPr>
        <w:t>/</w:t>
      </w:r>
      <w:r w:rsidRPr="003F0C88">
        <w:rPr>
          <w:rFonts w:cs="B Lotus" w:hint="cs"/>
          <w:sz w:val="32"/>
          <w:szCs w:val="32"/>
          <w:rtl/>
          <w:lang w:bidi="fa-IR"/>
        </w:rPr>
        <w:t>۲۷۹</w:t>
      </w:r>
    </w:p>
    <w:p w14:paraId="3657CFCB" w14:textId="18E896F0" w:rsidR="00185F17" w:rsidRPr="00F7237C" w:rsidRDefault="005C2B4C" w:rsidP="00F7237C">
      <w:pPr>
        <w:pStyle w:val="ParagraphTextStyle"/>
        <w:numPr>
          <w:ilvl w:val="0"/>
          <w:numId w:val="5"/>
        </w:numPr>
        <w:bidi/>
        <w:jc w:val="both"/>
        <w:rPr>
          <w:rFonts w:cs="B Lotus"/>
          <w:sz w:val="32"/>
          <w:szCs w:val="32"/>
          <w:rtl/>
        </w:rPr>
      </w:pPr>
      <w:r w:rsidRPr="003F0C88">
        <w:rPr>
          <w:rFonts w:cs="B Lotus"/>
          <w:sz w:val="32"/>
          <w:szCs w:val="32"/>
          <w:rtl/>
        </w:rPr>
        <w:t>امتیاز نهایی تامین کننده 5: (</w:t>
      </w:r>
      <w:r w:rsidRPr="003F0C88">
        <w:rPr>
          <w:rFonts w:cs="B Lotus"/>
          <w:sz w:val="32"/>
          <w:szCs w:val="32"/>
          <w:rtl/>
          <w:lang w:bidi="fa-IR"/>
        </w:rPr>
        <w:t xml:space="preserve">۰/۲۹ * ۱۱۰۰۰) + (۰/۲۴ * ۹۴) + (۰/۱۳ * ۴) + (۰/۱۷ * ۸۸) + (۰/۱۷ * ۷۹) = ۶۴۲۲/۷۵ </w:t>
      </w:r>
      <w:r w:rsidRPr="003F0C88">
        <w:rPr>
          <w:rFonts w:ascii="Times New Roman" w:hAnsi="Times New Roman" w:cs="Times New Roman" w:hint="cs"/>
          <w:sz w:val="32"/>
          <w:szCs w:val="32"/>
          <w:rtl/>
          <w:lang w:bidi="fa-IR"/>
        </w:rPr>
        <w:t>≈</w:t>
      </w:r>
      <w:r w:rsidRPr="003F0C88">
        <w:rPr>
          <w:rFonts w:cs="B Lotus"/>
          <w:sz w:val="32"/>
          <w:szCs w:val="32"/>
          <w:rtl/>
          <w:lang w:bidi="fa-IR"/>
        </w:rPr>
        <w:t xml:space="preserve"> </w:t>
      </w:r>
      <w:r w:rsidRPr="003F0C88">
        <w:rPr>
          <w:rFonts w:cs="B Lotus" w:hint="cs"/>
          <w:sz w:val="32"/>
          <w:szCs w:val="32"/>
          <w:rtl/>
          <w:lang w:bidi="fa-IR"/>
        </w:rPr>
        <w:t>۸۵</w:t>
      </w:r>
      <w:r w:rsidRPr="003F0C88">
        <w:rPr>
          <w:rFonts w:cs="B Lotus"/>
          <w:sz w:val="32"/>
          <w:szCs w:val="32"/>
          <w:rtl/>
          <w:lang w:bidi="fa-IR"/>
        </w:rPr>
        <w:t>/</w:t>
      </w:r>
      <w:r w:rsidRPr="003F0C88">
        <w:rPr>
          <w:rFonts w:cs="B Lotus" w:hint="cs"/>
          <w:sz w:val="32"/>
          <w:szCs w:val="32"/>
          <w:rtl/>
          <w:lang w:bidi="fa-IR"/>
        </w:rPr>
        <w:t>۹۷۳</w:t>
      </w:r>
    </w:p>
    <w:p w14:paraId="3A3D3B19" w14:textId="5E9B3AA0" w:rsidR="001E6924" w:rsidRPr="00F7237C" w:rsidRDefault="00F7237C" w:rsidP="00F7237C">
      <w:pPr>
        <w:pStyle w:val="Heading1"/>
        <w:bidi/>
        <w:rPr>
          <w:rFonts w:asciiTheme="majorBidi" w:hAnsiTheme="majorBidi" w:cs="B Lotus"/>
          <w:b/>
          <w:bCs/>
          <w:sz w:val="28"/>
          <w:szCs w:val="28"/>
          <w:lang w:bidi="fa-IR"/>
        </w:rPr>
      </w:pPr>
      <w:r w:rsidRPr="00F7237C">
        <w:rPr>
          <w:rFonts w:asciiTheme="majorBidi" w:hAnsiTheme="majorBidi" w:cs="B Lotus"/>
          <w:b/>
          <w:bCs/>
          <w:sz w:val="28"/>
          <w:szCs w:val="28"/>
          <w:rtl/>
        </w:rPr>
        <w:t xml:space="preserve">4-2-5. </w:t>
      </w:r>
      <w:r w:rsidR="001E6924" w:rsidRPr="00F7237C">
        <w:rPr>
          <w:rFonts w:asciiTheme="majorBidi" w:hAnsiTheme="majorBidi" w:cs="B Lotus"/>
          <w:b/>
          <w:bCs/>
          <w:sz w:val="28"/>
          <w:szCs w:val="28"/>
          <w:rtl/>
        </w:rPr>
        <w:t>محاسبه امتیاز نهایی تامین کنندگان با استفاده از روش وزن‌دهی خطی</w:t>
      </w:r>
      <w:r w:rsidR="001E6924" w:rsidRPr="00F7237C">
        <w:rPr>
          <w:rFonts w:asciiTheme="majorBidi" w:hAnsiTheme="majorBidi" w:cs="B Lotus"/>
          <w:b/>
          <w:bCs/>
          <w:sz w:val="28"/>
          <w:szCs w:val="28"/>
          <w:lang w:bidi="fa-IR"/>
        </w:rPr>
        <w:t xml:space="preserve"> (WPM)</w:t>
      </w:r>
    </w:p>
    <w:p w14:paraId="5A111170" w14:textId="4B865313" w:rsidR="001E6924" w:rsidRPr="003F0C88" w:rsidRDefault="001E6924" w:rsidP="00DF5980">
      <w:pPr>
        <w:bidi/>
        <w:spacing w:line="276" w:lineRule="auto"/>
        <w:jc w:val="both"/>
        <w:rPr>
          <w:rFonts w:cs="B Lotus"/>
          <w:sz w:val="28"/>
          <w:szCs w:val="28"/>
          <w:lang w:bidi="fa-IR"/>
        </w:rPr>
      </w:pPr>
      <w:r w:rsidRPr="003F0C88">
        <w:rPr>
          <w:rFonts w:cs="B Lotus"/>
          <w:sz w:val="28"/>
          <w:szCs w:val="28"/>
          <w:rtl/>
        </w:rPr>
        <w:t>در این مرحله، شما از روش وزن‌دهی خطی</w:t>
      </w:r>
      <w:r w:rsidRPr="003F0C88">
        <w:rPr>
          <w:rFonts w:cs="B Lotus"/>
          <w:sz w:val="28"/>
          <w:szCs w:val="28"/>
          <w:lang w:bidi="fa-IR"/>
        </w:rPr>
        <w:t xml:space="preserve"> (WPM) </w:t>
      </w:r>
      <w:r w:rsidRPr="003F0C88">
        <w:rPr>
          <w:rFonts w:cs="B Lotus"/>
          <w:sz w:val="28"/>
          <w:szCs w:val="28"/>
          <w:rtl/>
        </w:rPr>
        <w:t>برای محاسبه امتیاز نهایی تامین کنندگان استفاده می‌کنید</w:t>
      </w:r>
      <w:r w:rsidR="00DF5980">
        <w:rPr>
          <w:rFonts w:cs="B Lotus"/>
          <w:sz w:val="28"/>
          <w:szCs w:val="28"/>
          <w:rtl/>
        </w:rPr>
        <w:t>.</w:t>
      </w:r>
      <w:r w:rsidRPr="003F0C88">
        <w:rPr>
          <w:rFonts w:cs="B Lotus"/>
          <w:sz w:val="28"/>
          <w:szCs w:val="28"/>
          <w:rtl/>
        </w:rPr>
        <w:t xml:space="preserve"> این روش بر اساس وزن نسبی هر شاخص و مقادیر عملکرد تامین کنندگان در هر شاخص تعیین می‌شود</w:t>
      </w:r>
      <w:r w:rsidR="00DF5980">
        <w:rPr>
          <w:rFonts w:cs="B Lotus"/>
          <w:sz w:val="28"/>
          <w:szCs w:val="28"/>
          <w:rtl/>
        </w:rPr>
        <w:t>.</w:t>
      </w:r>
      <w:r w:rsidRPr="003F0C88">
        <w:rPr>
          <w:rFonts w:cs="B Lotus"/>
          <w:sz w:val="28"/>
          <w:szCs w:val="28"/>
          <w:rtl/>
        </w:rPr>
        <w:t xml:space="preserve"> دستورالعمل محاسبه امتیاز نهایی به شکل زیر است</w:t>
      </w:r>
      <w:r w:rsidRPr="003F0C88">
        <w:rPr>
          <w:rFonts w:cs="B Lotus"/>
          <w:sz w:val="28"/>
          <w:szCs w:val="28"/>
          <w:lang w:bidi="fa-IR"/>
        </w:rPr>
        <w:t>:</w:t>
      </w:r>
    </w:p>
    <w:p w14:paraId="5233AE7D" w14:textId="2C9FA66E" w:rsidR="00F7237C" w:rsidRPr="00F7237C" w:rsidRDefault="00F7237C" w:rsidP="00F7237C">
      <w:pPr>
        <w:pStyle w:val="Heading1"/>
        <w:bidi/>
        <w:rPr>
          <w:rFonts w:cs="B Lotus"/>
          <w:b/>
          <w:bCs/>
          <w:sz w:val="28"/>
          <w:szCs w:val="28"/>
          <w:lang w:bidi="fa-IR"/>
        </w:rPr>
      </w:pPr>
      <w:r w:rsidRPr="00F7237C">
        <w:rPr>
          <w:rFonts w:cs="B Lotus" w:hint="cs"/>
          <w:b/>
          <w:bCs/>
          <w:sz w:val="28"/>
          <w:szCs w:val="28"/>
          <w:rtl/>
        </w:rPr>
        <w:t xml:space="preserve">4-2-5-1. </w:t>
      </w:r>
      <w:r w:rsidR="001E6924" w:rsidRPr="00F7237C">
        <w:rPr>
          <w:rFonts w:cs="B Lotus"/>
          <w:b/>
          <w:bCs/>
          <w:sz w:val="28"/>
          <w:szCs w:val="28"/>
          <w:rtl/>
        </w:rPr>
        <w:t>محاسبه امتیاز نهایی تامین کننده</w:t>
      </w:r>
    </w:p>
    <w:p w14:paraId="5A0F8949" w14:textId="172F1584" w:rsidR="001E6924" w:rsidRPr="003F0C88" w:rsidRDefault="001E6924" w:rsidP="00DF5980">
      <w:pPr>
        <w:bidi/>
        <w:spacing w:line="276" w:lineRule="auto"/>
        <w:jc w:val="both"/>
        <w:rPr>
          <w:rFonts w:cs="B Lotus"/>
          <w:sz w:val="28"/>
          <w:szCs w:val="28"/>
          <w:lang w:bidi="fa-IR"/>
        </w:rPr>
      </w:pPr>
      <w:r w:rsidRPr="003F0C88">
        <w:rPr>
          <w:rFonts w:cs="B Lotus"/>
          <w:sz w:val="28"/>
          <w:szCs w:val="28"/>
          <w:rtl/>
        </w:rPr>
        <w:t>امتیاز نهایی تامین کننده</w:t>
      </w:r>
      <w:r w:rsidRPr="003F0C88">
        <w:rPr>
          <w:rFonts w:cs="B Lotus"/>
          <w:sz w:val="28"/>
          <w:szCs w:val="28"/>
          <w:lang w:bidi="fa-IR"/>
        </w:rPr>
        <w:t xml:space="preserve"> i = (</w:t>
      </w:r>
      <w:r w:rsidRPr="003F0C88">
        <w:rPr>
          <w:rFonts w:cs="B Lotus"/>
          <w:sz w:val="28"/>
          <w:szCs w:val="28"/>
          <w:rtl/>
        </w:rPr>
        <w:t>وزن نسبی شاخص 1 * امتیاز شاخص 1 تامین کننده</w:t>
      </w:r>
      <w:r w:rsidRPr="003F0C88">
        <w:rPr>
          <w:rFonts w:cs="B Lotus"/>
          <w:sz w:val="28"/>
          <w:szCs w:val="28"/>
          <w:lang w:bidi="fa-IR"/>
        </w:rPr>
        <w:t xml:space="preserve"> i) + (</w:t>
      </w:r>
      <w:r w:rsidRPr="003F0C88">
        <w:rPr>
          <w:rFonts w:cs="B Lotus"/>
          <w:sz w:val="28"/>
          <w:szCs w:val="28"/>
          <w:rtl/>
        </w:rPr>
        <w:t>وزن نسبی شاخص 2 * امتیاز شاخص 2 تامین کننده</w:t>
      </w:r>
      <w:r w:rsidRPr="003F0C88">
        <w:rPr>
          <w:rFonts w:cs="B Lotus"/>
          <w:sz w:val="28"/>
          <w:szCs w:val="28"/>
          <w:lang w:bidi="fa-IR"/>
        </w:rPr>
        <w:t xml:space="preserve"> i) + </w:t>
      </w:r>
      <w:r w:rsidR="00DF5980">
        <w:rPr>
          <w:rFonts w:cs="B Lotus"/>
          <w:sz w:val="28"/>
          <w:szCs w:val="28"/>
          <w:lang w:bidi="fa-IR"/>
        </w:rPr>
        <w:t>...</w:t>
      </w:r>
      <w:r w:rsidRPr="003F0C88">
        <w:rPr>
          <w:rFonts w:cs="B Lotus"/>
          <w:sz w:val="28"/>
          <w:szCs w:val="28"/>
          <w:lang w:bidi="fa-IR"/>
        </w:rPr>
        <w:t xml:space="preserve"> + (</w:t>
      </w:r>
      <w:r w:rsidRPr="003F0C88">
        <w:rPr>
          <w:rFonts w:cs="B Lotus"/>
          <w:sz w:val="28"/>
          <w:szCs w:val="28"/>
          <w:rtl/>
        </w:rPr>
        <w:t>وزن نسبی شاخص</w:t>
      </w:r>
      <w:r w:rsidRPr="003F0C88">
        <w:rPr>
          <w:rFonts w:cs="B Lotus"/>
          <w:sz w:val="28"/>
          <w:szCs w:val="28"/>
          <w:lang w:bidi="fa-IR"/>
        </w:rPr>
        <w:t xml:space="preserve"> n * </w:t>
      </w:r>
      <w:r w:rsidRPr="003F0C88">
        <w:rPr>
          <w:rFonts w:cs="B Lotus"/>
          <w:sz w:val="28"/>
          <w:szCs w:val="28"/>
          <w:rtl/>
        </w:rPr>
        <w:t>امتیاز شاخص</w:t>
      </w:r>
      <w:r w:rsidRPr="003F0C88">
        <w:rPr>
          <w:rFonts w:cs="B Lotus"/>
          <w:sz w:val="28"/>
          <w:szCs w:val="28"/>
          <w:lang w:bidi="fa-IR"/>
        </w:rPr>
        <w:t xml:space="preserve"> n </w:t>
      </w:r>
      <w:r w:rsidRPr="003F0C88">
        <w:rPr>
          <w:rFonts w:cs="B Lotus"/>
          <w:sz w:val="28"/>
          <w:szCs w:val="28"/>
          <w:rtl/>
        </w:rPr>
        <w:t>تامین کننده</w:t>
      </w:r>
      <w:r w:rsidRPr="003F0C88">
        <w:rPr>
          <w:rFonts w:cs="B Lotus"/>
          <w:sz w:val="28"/>
          <w:szCs w:val="28"/>
          <w:lang w:bidi="fa-IR"/>
        </w:rPr>
        <w:t xml:space="preserve"> i)</w:t>
      </w:r>
    </w:p>
    <w:p w14:paraId="21128CF7" w14:textId="6953FD40" w:rsidR="001E6924" w:rsidRPr="003F0C88" w:rsidRDefault="001E6924" w:rsidP="00DF5980">
      <w:pPr>
        <w:bidi/>
        <w:spacing w:line="276" w:lineRule="auto"/>
        <w:jc w:val="both"/>
        <w:rPr>
          <w:rFonts w:cs="B Lotus"/>
          <w:sz w:val="28"/>
          <w:szCs w:val="28"/>
          <w:lang w:bidi="fa-IR"/>
        </w:rPr>
      </w:pPr>
      <w:r w:rsidRPr="003F0C88">
        <w:rPr>
          <w:rFonts w:cs="B Lotus"/>
          <w:sz w:val="28"/>
          <w:szCs w:val="28"/>
          <w:rtl/>
        </w:rPr>
        <w:lastRenderedPageBreak/>
        <w:t>با اجرای این محاسبات برای هر تامین کننده با استفاده از وزن‌های نسبی از مرحله سوم و امتیازهای شاخص‌های مربوطه از ماتریس عملکرد تامین کنندگان، امتیاز نهایی هر تامین کننده محاسبه می‌شود</w:t>
      </w:r>
      <w:r w:rsidR="00DF5980">
        <w:rPr>
          <w:rFonts w:cs="B Lotus"/>
          <w:sz w:val="28"/>
          <w:szCs w:val="28"/>
          <w:lang w:bidi="fa-IR"/>
        </w:rPr>
        <w:t>.</w:t>
      </w:r>
    </w:p>
    <w:p w14:paraId="5FB6923B" w14:textId="638E3717" w:rsidR="001E6924" w:rsidRPr="00F7237C" w:rsidRDefault="00F7237C" w:rsidP="00F7237C">
      <w:pPr>
        <w:pStyle w:val="Heading1"/>
        <w:bidi/>
        <w:rPr>
          <w:rFonts w:cs="B Lotus"/>
          <w:b/>
          <w:bCs/>
          <w:sz w:val="28"/>
          <w:szCs w:val="28"/>
          <w:lang w:bidi="fa-IR"/>
        </w:rPr>
      </w:pPr>
      <w:r w:rsidRPr="00F7237C">
        <w:rPr>
          <w:rFonts w:cs="B Lotus" w:hint="cs"/>
          <w:b/>
          <w:bCs/>
          <w:sz w:val="28"/>
          <w:szCs w:val="28"/>
          <w:rtl/>
        </w:rPr>
        <w:t xml:space="preserve">4-2-5-2. </w:t>
      </w:r>
      <w:r w:rsidR="001E6924" w:rsidRPr="00F7237C">
        <w:rPr>
          <w:rFonts w:cs="B Lotus"/>
          <w:b/>
          <w:bCs/>
          <w:sz w:val="28"/>
          <w:szCs w:val="28"/>
          <w:rtl/>
        </w:rPr>
        <w:t>تحلیل نتایج و تصمیم‌گیری</w:t>
      </w:r>
    </w:p>
    <w:p w14:paraId="7A14CB9B" w14:textId="4471F412" w:rsidR="001E6924" w:rsidRPr="003F0C88" w:rsidRDefault="001E6924" w:rsidP="00DF5980">
      <w:pPr>
        <w:bidi/>
        <w:spacing w:line="276" w:lineRule="auto"/>
        <w:jc w:val="both"/>
        <w:rPr>
          <w:rFonts w:cs="B Lotus"/>
          <w:sz w:val="28"/>
          <w:szCs w:val="28"/>
          <w:lang w:bidi="fa-IR"/>
        </w:rPr>
      </w:pPr>
      <w:r w:rsidRPr="003F0C88">
        <w:rPr>
          <w:rFonts w:cs="B Lotus"/>
          <w:sz w:val="28"/>
          <w:szCs w:val="28"/>
          <w:rtl/>
        </w:rPr>
        <w:t>با محاسبه امتیاز نهایی تامین کنندگان با استفاده از روش وزن‌دهی خطی، می‌توانید تامین کننده با بالاترین امتیاز نهایی را به عنوان بهترین تامین کننده انتخاب کنید</w:t>
      </w:r>
      <w:r w:rsidR="00DF5980">
        <w:rPr>
          <w:rFonts w:cs="B Lotus"/>
          <w:sz w:val="28"/>
          <w:szCs w:val="28"/>
          <w:rtl/>
        </w:rPr>
        <w:t>.</w:t>
      </w:r>
      <w:r w:rsidRPr="003F0C88">
        <w:rPr>
          <w:rFonts w:cs="B Lotus"/>
          <w:sz w:val="28"/>
          <w:szCs w:val="28"/>
          <w:rtl/>
        </w:rPr>
        <w:t xml:space="preserve"> در مثال شما، امتیاز نهایی برای هر تامین کننده به شکل زیر محاسبه شده است</w:t>
      </w:r>
      <w:r w:rsidRPr="003F0C88">
        <w:rPr>
          <w:rFonts w:cs="B Lotus"/>
          <w:sz w:val="28"/>
          <w:szCs w:val="28"/>
          <w:lang w:bidi="fa-IR"/>
        </w:rPr>
        <w:t>:</w:t>
      </w:r>
    </w:p>
    <w:p w14:paraId="0AD3E1E9" w14:textId="2A50BD76" w:rsidR="001E6924" w:rsidRPr="003F0C88" w:rsidRDefault="001E6924" w:rsidP="00DF5980">
      <w:pPr>
        <w:numPr>
          <w:ilvl w:val="0"/>
          <w:numId w:val="9"/>
        </w:numPr>
        <w:bidi/>
        <w:spacing w:line="276" w:lineRule="auto"/>
        <w:jc w:val="both"/>
        <w:rPr>
          <w:rFonts w:cs="B Lotus"/>
          <w:sz w:val="28"/>
          <w:szCs w:val="28"/>
          <w:lang w:bidi="fa-IR"/>
        </w:rPr>
      </w:pPr>
      <w:r w:rsidRPr="003F0C88">
        <w:rPr>
          <w:rFonts w:cs="B Lotus"/>
          <w:sz w:val="28"/>
          <w:szCs w:val="28"/>
          <w:rtl/>
        </w:rPr>
        <w:t xml:space="preserve">امتیاز نهایی تامین کننده 1: </w:t>
      </w:r>
      <w:r w:rsidRPr="003F0C88">
        <w:rPr>
          <w:rFonts w:cs="B Lotus"/>
          <w:sz w:val="28"/>
          <w:szCs w:val="28"/>
          <w:rtl/>
          <w:lang w:bidi="fa-IR"/>
        </w:rPr>
        <w:t>۸۳</w:t>
      </w:r>
      <w:r w:rsidR="00DF5980">
        <w:rPr>
          <w:rFonts w:cs="B Lotus"/>
          <w:sz w:val="28"/>
          <w:szCs w:val="28"/>
          <w:rtl/>
          <w:lang w:bidi="fa-IR"/>
        </w:rPr>
        <w:t>.</w:t>
      </w:r>
      <w:r w:rsidRPr="003F0C88">
        <w:rPr>
          <w:rFonts w:cs="B Lotus"/>
          <w:sz w:val="28"/>
          <w:szCs w:val="28"/>
          <w:rtl/>
          <w:lang w:bidi="fa-IR"/>
        </w:rPr>
        <w:t>۳۷۳</w:t>
      </w:r>
    </w:p>
    <w:p w14:paraId="7D8E70FF" w14:textId="544E8A95" w:rsidR="001E6924" w:rsidRPr="003F0C88" w:rsidRDefault="001E6924" w:rsidP="00DF5980">
      <w:pPr>
        <w:numPr>
          <w:ilvl w:val="0"/>
          <w:numId w:val="9"/>
        </w:numPr>
        <w:bidi/>
        <w:spacing w:line="276" w:lineRule="auto"/>
        <w:jc w:val="both"/>
        <w:rPr>
          <w:rFonts w:cs="B Lotus"/>
          <w:sz w:val="28"/>
          <w:szCs w:val="28"/>
          <w:lang w:bidi="fa-IR"/>
        </w:rPr>
      </w:pPr>
      <w:r w:rsidRPr="003F0C88">
        <w:rPr>
          <w:rFonts w:cs="B Lotus"/>
          <w:sz w:val="28"/>
          <w:szCs w:val="28"/>
          <w:rtl/>
        </w:rPr>
        <w:t xml:space="preserve">امتیاز نهایی تامین کننده 2: </w:t>
      </w:r>
      <w:r w:rsidRPr="003F0C88">
        <w:rPr>
          <w:rFonts w:cs="B Lotus"/>
          <w:sz w:val="28"/>
          <w:szCs w:val="28"/>
          <w:rtl/>
          <w:lang w:bidi="fa-IR"/>
        </w:rPr>
        <w:t>۱۱۴</w:t>
      </w:r>
      <w:r w:rsidR="00DF5980">
        <w:rPr>
          <w:rFonts w:cs="B Lotus"/>
          <w:sz w:val="28"/>
          <w:szCs w:val="28"/>
          <w:rtl/>
          <w:lang w:bidi="fa-IR"/>
        </w:rPr>
        <w:t>.</w:t>
      </w:r>
      <w:r w:rsidRPr="003F0C88">
        <w:rPr>
          <w:rFonts w:cs="B Lotus"/>
          <w:sz w:val="28"/>
          <w:szCs w:val="28"/>
          <w:rtl/>
          <w:lang w:bidi="fa-IR"/>
        </w:rPr>
        <w:t>۷۳۳</w:t>
      </w:r>
    </w:p>
    <w:p w14:paraId="5C91E02B" w14:textId="53B22913" w:rsidR="001E6924" w:rsidRPr="003F0C88" w:rsidRDefault="001E6924" w:rsidP="00DF5980">
      <w:pPr>
        <w:numPr>
          <w:ilvl w:val="0"/>
          <w:numId w:val="9"/>
        </w:numPr>
        <w:bidi/>
        <w:spacing w:line="276" w:lineRule="auto"/>
        <w:jc w:val="both"/>
        <w:rPr>
          <w:rFonts w:cs="B Lotus"/>
          <w:sz w:val="28"/>
          <w:szCs w:val="28"/>
          <w:lang w:bidi="fa-IR"/>
        </w:rPr>
      </w:pPr>
      <w:r w:rsidRPr="003F0C88">
        <w:rPr>
          <w:rFonts w:cs="B Lotus"/>
          <w:sz w:val="28"/>
          <w:szCs w:val="28"/>
          <w:rtl/>
        </w:rPr>
        <w:t xml:space="preserve">امتیاز نهایی تامین کننده 3: </w:t>
      </w:r>
      <w:r w:rsidRPr="003F0C88">
        <w:rPr>
          <w:rFonts w:cs="B Lotus"/>
          <w:sz w:val="28"/>
          <w:szCs w:val="28"/>
          <w:rtl/>
          <w:lang w:bidi="fa-IR"/>
        </w:rPr>
        <w:t>۹۸</w:t>
      </w:r>
      <w:r w:rsidR="00DF5980">
        <w:rPr>
          <w:rFonts w:cs="B Lotus"/>
          <w:sz w:val="28"/>
          <w:szCs w:val="28"/>
          <w:rtl/>
          <w:lang w:bidi="fa-IR"/>
        </w:rPr>
        <w:t>.</w:t>
      </w:r>
      <w:r w:rsidRPr="003F0C88">
        <w:rPr>
          <w:rFonts w:cs="B Lotus"/>
          <w:sz w:val="28"/>
          <w:szCs w:val="28"/>
          <w:rtl/>
          <w:lang w:bidi="fa-IR"/>
        </w:rPr>
        <w:t>۹۰۹</w:t>
      </w:r>
    </w:p>
    <w:p w14:paraId="6351C36F" w14:textId="1BF1545E" w:rsidR="001E6924" w:rsidRPr="003F0C88" w:rsidRDefault="001E6924" w:rsidP="00DF5980">
      <w:pPr>
        <w:numPr>
          <w:ilvl w:val="0"/>
          <w:numId w:val="9"/>
        </w:numPr>
        <w:bidi/>
        <w:spacing w:line="276" w:lineRule="auto"/>
        <w:jc w:val="both"/>
        <w:rPr>
          <w:rFonts w:cs="B Lotus"/>
          <w:sz w:val="28"/>
          <w:szCs w:val="28"/>
          <w:lang w:bidi="fa-IR"/>
        </w:rPr>
      </w:pPr>
      <w:r w:rsidRPr="003F0C88">
        <w:rPr>
          <w:rFonts w:cs="B Lotus"/>
          <w:sz w:val="28"/>
          <w:szCs w:val="28"/>
          <w:rtl/>
        </w:rPr>
        <w:t xml:space="preserve">امتیاز نهایی تامین کننده 4: </w:t>
      </w:r>
      <w:r w:rsidRPr="003F0C88">
        <w:rPr>
          <w:rFonts w:cs="B Lotus"/>
          <w:sz w:val="28"/>
          <w:szCs w:val="28"/>
          <w:rtl/>
          <w:lang w:bidi="fa-IR"/>
        </w:rPr>
        <w:t>۱۰۳</w:t>
      </w:r>
      <w:r w:rsidR="00DF5980">
        <w:rPr>
          <w:rFonts w:cs="B Lotus"/>
          <w:sz w:val="28"/>
          <w:szCs w:val="28"/>
          <w:rtl/>
          <w:lang w:bidi="fa-IR"/>
        </w:rPr>
        <w:t>.</w:t>
      </w:r>
      <w:r w:rsidRPr="003F0C88">
        <w:rPr>
          <w:rFonts w:cs="B Lotus"/>
          <w:sz w:val="28"/>
          <w:szCs w:val="28"/>
          <w:rtl/>
          <w:lang w:bidi="fa-IR"/>
        </w:rPr>
        <w:t>۲۷۹</w:t>
      </w:r>
    </w:p>
    <w:p w14:paraId="52C37627" w14:textId="389E9D7C" w:rsidR="001E6924" w:rsidRPr="003F0C88" w:rsidRDefault="001E6924" w:rsidP="00DF5980">
      <w:pPr>
        <w:numPr>
          <w:ilvl w:val="0"/>
          <w:numId w:val="9"/>
        </w:numPr>
        <w:bidi/>
        <w:spacing w:line="276" w:lineRule="auto"/>
        <w:jc w:val="both"/>
        <w:rPr>
          <w:rFonts w:cs="B Lotus"/>
          <w:sz w:val="28"/>
          <w:szCs w:val="28"/>
          <w:lang w:bidi="fa-IR"/>
        </w:rPr>
      </w:pPr>
      <w:r w:rsidRPr="003F0C88">
        <w:rPr>
          <w:rFonts w:cs="B Lotus"/>
          <w:sz w:val="28"/>
          <w:szCs w:val="28"/>
          <w:rtl/>
        </w:rPr>
        <w:t xml:space="preserve">امتیاز نهایی تامین کننده 5: </w:t>
      </w:r>
      <w:r w:rsidRPr="003F0C88">
        <w:rPr>
          <w:rFonts w:cs="B Lotus"/>
          <w:sz w:val="28"/>
          <w:szCs w:val="28"/>
          <w:rtl/>
          <w:lang w:bidi="fa-IR"/>
        </w:rPr>
        <w:t>۸۵</w:t>
      </w:r>
      <w:r w:rsidR="00DF5980">
        <w:rPr>
          <w:rFonts w:cs="B Lotus"/>
          <w:sz w:val="28"/>
          <w:szCs w:val="28"/>
          <w:rtl/>
          <w:lang w:bidi="fa-IR"/>
        </w:rPr>
        <w:t>.</w:t>
      </w:r>
      <w:r w:rsidRPr="003F0C88">
        <w:rPr>
          <w:rFonts w:cs="B Lotus"/>
          <w:sz w:val="28"/>
          <w:szCs w:val="28"/>
          <w:rtl/>
          <w:lang w:bidi="fa-IR"/>
        </w:rPr>
        <w:t>۹۷۳</w:t>
      </w:r>
    </w:p>
    <w:p w14:paraId="2F98A789" w14:textId="383AC5B0" w:rsidR="001E6924" w:rsidRPr="003F0C88" w:rsidRDefault="001E6924" w:rsidP="00DF5980">
      <w:pPr>
        <w:bidi/>
        <w:spacing w:line="276" w:lineRule="auto"/>
        <w:jc w:val="both"/>
        <w:rPr>
          <w:rFonts w:cs="B Lotus"/>
          <w:sz w:val="28"/>
          <w:szCs w:val="28"/>
          <w:lang w:bidi="fa-IR"/>
        </w:rPr>
      </w:pPr>
      <w:r w:rsidRPr="003F0C88">
        <w:rPr>
          <w:rFonts w:cs="B Lotus"/>
          <w:sz w:val="28"/>
          <w:szCs w:val="28"/>
          <w:rtl/>
        </w:rPr>
        <w:t xml:space="preserve">با توجه به امتیازات نهایی محاسبه شده، تامین کننده 2 با امتیاز بالای </w:t>
      </w:r>
      <w:r w:rsidRPr="003F0C88">
        <w:rPr>
          <w:rFonts w:cs="B Lotus"/>
          <w:sz w:val="28"/>
          <w:szCs w:val="28"/>
          <w:rtl/>
          <w:lang w:bidi="fa-IR"/>
        </w:rPr>
        <w:t>۱۱۴</w:t>
      </w:r>
      <w:r w:rsidR="00DF5980">
        <w:rPr>
          <w:rFonts w:cs="B Lotus"/>
          <w:sz w:val="28"/>
          <w:szCs w:val="28"/>
          <w:rtl/>
          <w:lang w:bidi="fa-IR"/>
        </w:rPr>
        <w:t>.</w:t>
      </w:r>
      <w:r w:rsidRPr="003F0C88">
        <w:rPr>
          <w:rFonts w:cs="B Lotus"/>
          <w:sz w:val="28"/>
          <w:szCs w:val="28"/>
          <w:rtl/>
          <w:lang w:bidi="fa-IR"/>
        </w:rPr>
        <w:t>۷۳۳</w:t>
      </w:r>
      <w:r w:rsidRPr="003F0C88">
        <w:rPr>
          <w:rFonts w:cs="B Lotus"/>
          <w:sz w:val="28"/>
          <w:szCs w:val="28"/>
          <w:rtl/>
        </w:rPr>
        <w:t xml:space="preserve"> به عنوان بهترین تامین کننده انتخاب می‌شود</w:t>
      </w:r>
      <w:r w:rsidR="00DF5980">
        <w:rPr>
          <w:rFonts w:cs="B Lotus"/>
          <w:sz w:val="28"/>
          <w:szCs w:val="28"/>
          <w:lang w:bidi="fa-IR"/>
        </w:rPr>
        <w:t>.</w:t>
      </w:r>
    </w:p>
    <w:p w14:paraId="0E6005CB" w14:textId="514F2012" w:rsidR="001E6924" w:rsidRPr="00F7237C" w:rsidRDefault="00F7237C" w:rsidP="00F7237C">
      <w:pPr>
        <w:pStyle w:val="Heading1"/>
        <w:bidi/>
        <w:rPr>
          <w:rFonts w:cs="B Lotus"/>
          <w:b/>
          <w:bCs/>
          <w:sz w:val="28"/>
          <w:szCs w:val="28"/>
          <w:lang w:bidi="fa-IR"/>
        </w:rPr>
      </w:pPr>
      <w:r w:rsidRPr="00F7237C">
        <w:rPr>
          <w:rFonts w:cs="B Lotus" w:hint="cs"/>
          <w:b/>
          <w:bCs/>
          <w:sz w:val="28"/>
          <w:szCs w:val="28"/>
          <w:rtl/>
        </w:rPr>
        <w:t xml:space="preserve">4-2-5-3. </w:t>
      </w:r>
      <w:r w:rsidR="001E6924" w:rsidRPr="00F7237C">
        <w:rPr>
          <w:rFonts w:cs="B Lotus"/>
          <w:b/>
          <w:bCs/>
          <w:sz w:val="28"/>
          <w:szCs w:val="28"/>
          <w:rtl/>
        </w:rPr>
        <w:t>کاربرد و تصمیم‌گیری</w:t>
      </w:r>
    </w:p>
    <w:p w14:paraId="14CAFA1E" w14:textId="51840C53" w:rsidR="001E6924" w:rsidRPr="003F0C88" w:rsidRDefault="001E6924" w:rsidP="00DF5980">
      <w:pPr>
        <w:bidi/>
        <w:spacing w:line="276" w:lineRule="auto"/>
        <w:jc w:val="both"/>
        <w:rPr>
          <w:rFonts w:cs="B Lotus"/>
          <w:sz w:val="28"/>
          <w:szCs w:val="28"/>
          <w:lang w:bidi="fa-IR"/>
        </w:rPr>
      </w:pPr>
      <w:r w:rsidRPr="003F0C88">
        <w:rPr>
          <w:rFonts w:cs="B Lotus"/>
          <w:sz w:val="28"/>
          <w:szCs w:val="28"/>
          <w:rtl/>
        </w:rPr>
        <w:t>در این مرحله، با استفاده از روش وزن‌دهی خطی، شما توانسته‌اید به وضوح تامین کننده با بالاترین عملکرد را انتخاب کنید</w:t>
      </w:r>
      <w:r w:rsidR="00DF5980">
        <w:rPr>
          <w:rFonts w:cs="B Lotus"/>
          <w:sz w:val="28"/>
          <w:szCs w:val="28"/>
          <w:rtl/>
        </w:rPr>
        <w:t>.</w:t>
      </w:r>
      <w:r w:rsidRPr="003F0C88">
        <w:rPr>
          <w:rFonts w:cs="B Lotus"/>
          <w:sz w:val="28"/>
          <w:szCs w:val="28"/>
          <w:rtl/>
        </w:rPr>
        <w:t xml:space="preserve"> این تصمیم‌گیری ممکن است در موارد مختلفی مانند انتخاب تامین کنندگان، انتخاب شریکان تجاری، تخصیص پروژه‌ها به تیم‌ها و غیره مورد استفاده قرار گیرد</w:t>
      </w:r>
      <w:r w:rsidR="00DF5980">
        <w:rPr>
          <w:rFonts w:cs="B Lotus"/>
          <w:sz w:val="28"/>
          <w:szCs w:val="28"/>
          <w:lang w:bidi="fa-IR"/>
        </w:rPr>
        <w:t>.</w:t>
      </w:r>
    </w:p>
    <w:p w14:paraId="49E9FB4F" w14:textId="7C85ADA6" w:rsidR="001E6924" w:rsidRPr="003F0C88" w:rsidRDefault="001E6924" w:rsidP="00DF5980">
      <w:pPr>
        <w:bidi/>
        <w:spacing w:line="276" w:lineRule="auto"/>
        <w:jc w:val="both"/>
        <w:rPr>
          <w:rFonts w:cs="B Lotus"/>
          <w:sz w:val="28"/>
          <w:szCs w:val="28"/>
          <w:lang w:bidi="fa-IR"/>
        </w:rPr>
      </w:pPr>
      <w:r w:rsidRPr="003F0C88">
        <w:rPr>
          <w:rFonts w:cs="B Lotus"/>
          <w:sz w:val="28"/>
          <w:szCs w:val="28"/>
          <w:rtl/>
        </w:rPr>
        <w:t>روش وزن‌دهی خطی</w:t>
      </w:r>
      <w:r w:rsidRPr="003F0C88">
        <w:rPr>
          <w:rFonts w:cs="B Lotus"/>
          <w:sz w:val="28"/>
          <w:szCs w:val="28"/>
          <w:lang w:bidi="fa-IR"/>
        </w:rPr>
        <w:t xml:space="preserve"> (WPM) </w:t>
      </w:r>
      <w:r w:rsidRPr="003F0C88">
        <w:rPr>
          <w:rFonts w:cs="B Lotus"/>
          <w:sz w:val="28"/>
          <w:szCs w:val="28"/>
          <w:rtl/>
        </w:rPr>
        <w:t>به شما این امکان را می‌دهد که با توجه به وزن‌های نسبی و اهمیت مختلف شاخص‌ها، تاثیر هر شاخص را در نتایج نهایی مشخص کنید و تصمیمات مبتنی بر داده‌های موجود انجام دهید</w:t>
      </w:r>
      <w:r w:rsidR="00DF5980">
        <w:rPr>
          <w:rFonts w:cs="B Lotus"/>
          <w:sz w:val="28"/>
          <w:szCs w:val="28"/>
          <w:rtl/>
        </w:rPr>
        <w:t>.</w:t>
      </w:r>
      <w:r w:rsidRPr="003F0C88">
        <w:rPr>
          <w:rFonts w:cs="B Lotus"/>
          <w:sz w:val="28"/>
          <w:szCs w:val="28"/>
          <w:rtl/>
        </w:rPr>
        <w:t xml:space="preserve"> این روش مفید است زیرا به شما اجازه می‌دهد تا به صورت مستند و دقیق به تصمیمات خود بر اساس اطلاعات و داده‌های موجود برسید</w:t>
      </w:r>
      <w:r w:rsidR="00DF5980">
        <w:rPr>
          <w:rFonts w:cs="B Lotus"/>
          <w:sz w:val="28"/>
          <w:szCs w:val="28"/>
          <w:lang w:bidi="fa-IR"/>
        </w:rPr>
        <w:t>.</w:t>
      </w:r>
    </w:p>
    <w:p w14:paraId="319BC7EF" w14:textId="77777777" w:rsidR="001E6924" w:rsidRPr="003F0C88" w:rsidRDefault="001E6924" w:rsidP="00DF5980">
      <w:pPr>
        <w:bidi/>
        <w:spacing w:line="276" w:lineRule="auto"/>
        <w:jc w:val="both"/>
        <w:rPr>
          <w:rFonts w:cs="B Lotus"/>
          <w:sz w:val="28"/>
          <w:szCs w:val="28"/>
          <w:lang w:bidi="fa-IR"/>
        </w:rPr>
      </w:pPr>
    </w:p>
    <w:p w14:paraId="4A1E9E7B" w14:textId="77777777" w:rsidR="0074542D" w:rsidRPr="003F0C88" w:rsidRDefault="0074542D" w:rsidP="00DF5980">
      <w:pPr>
        <w:bidi/>
        <w:spacing w:line="276" w:lineRule="auto"/>
        <w:jc w:val="both"/>
        <w:rPr>
          <w:rFonts w:cs="B Lotus"/>
          <w:sz w:val="28"/>
          <w:szCs w:val="28"/>
          <w:rtl/>
          <w:lang w:bidi="fa-IR"/>
        </w:rPr>
      </w:pPr>
    </w:p>
    <w:sectPr w:rsidR="0074542D" w:rsidRPr="003F0C88" w:rsidSect="00DF5980">
      <w:pgSz w:w="12240" w:h="15840"/>
      <w:pgMar w:top="1701" w:right="1701" w:bottom="170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9426E5" w14:textId="77777777" w:rsidR="00417034" w:rsidRDefault="00417034" w:rsidP="00F7237C">
      <w:pPr>
        <w:spacing w:after="0" w:line="240" w:lineRule="auto"/>
      </w:pPr>
      <w:r>
        <w:separator/>
      </w:r>
    </w:p>
  </w:endnote>
  <w:endnote w:type="continuationSeparator" w:id="0">
    <w:p w14:paraId="254F237B" w14:textId="77777777" w:rsidR="00417034" w:rsidRDefault="00417034" w:rsidP="00F72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 Titr">
    <w:altName w:val="Arial"/>
    <w:panose1 w:val="020B0604020202020204"/>
    <w:charset w:val="B2"/>
    <w:family w:val="auto"/>
    <w:pitch w:val="variable"/>
    <w:sig w:usb0="E0002AFF" w:usb1="C0007843" w:usb2="00000009" w:usb3="00000000" w:csb0="000001FF" w:csb1="00000000"/>
  </w:font>
  <w:font w:name="B Lotus">
    <w:altName w:val="Arial"/>
    <w:panose1 w:val="020B0604020202020204"/>
    <w:charset w:val="B2"/>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6FCD07" w14:textId="77777777" w:rsidR="00417034" w:rsidRDefault="00417034" w:rsidP="00F7237C">
      <w:pPr>
        <w:spacing w:after="0" w:line="240" w:lineRule="auto"/>
      </w:pPr>
      <w:r>
        <w:separator/>
      </w:r>
    </w:p>
  </w:footnote>
  <w:footnote w:type="continuationSeparator" w:id="0">
    <w:p w14:paraId="13560550" w14:textId="77777777" w:rsidR="00417034" w:rsidRDefault="00417034" w:rsidP="00F723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25457"/>
    <w:multiLevelType w:val="multilevel"/>
    <w:tmpl w:val="AF40D5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72359D"/>
    <w:multiLevelType w:val="hybridMultilevel"/>
    <w:tmpl w:val="1F2C4A8A"/>
    <w:lvl w:ilvl="0" w:tplc="E8DE34FE">
      <w:start w:val="1"/>
      <w:numFmt w:val="bullet"/>
      <w:lvlText w:val="●"/>
      <w:lvlJc w:val="left"/>
      <w:pPr>
        <w:ind w:left="720" w:hanging="360"/>
      </w:pPr>
    </w:lvl>
    <w:lvl w:ilvl="1" w:tplc="4D541030">
      <w:start w:val="1"/>
      <w:numFmt w:val="bullet"/>
      <w:lvlText w:val="○"/>
      <w:lvlJc w:val="left"/>
      <w:pPr>
        <w:ind w:left="1440" w:hanging="360"/>
      </w:pPr>
    </w:lvl>
    <w:lvl w:ilvl="2" w:tplc="5108FF5C">
      <w:start w:val="1"/>
      <w:numFmt w:val="bullet"/>
      <w:lvlText w:val="■"/>
      <w:lvlJc w:val="left"/>
      <w:pPr>
        <w:ind w:left="2160" w:hanging="360"/>
      </w:pPr>
    </w:lvl>
    <w:lvl w:ilvl="3" w:tplc="EFFE6A12">
      <w:start w:val="1"/>
      <w:numFmt w:val="bullet"/>
      <w:lvlText w:val="●"/>
      <w:lvlJc w:val="left"/>
      <w:pPr>
        <w:ind w:left="2880" w:hanging="360"/>
      </w:pPr>
    </w:lvl>
    <w:lvl w:ilvl="4" w:tplc="AA2E202E">
      <w:start w:val="1"/>
      <w:numFmt w:val="bullet"/>
      <w:lvlText w:val="○"/>
      <w:lvlJc w:val="left"/>
      <w:pPr>
        <w:ind w:left="3600" w:hanging="360"/>
      </w:pPr>
    </w:lvl>
    <w:lvl w:ilvl="5" w:tplc="E71C9EBC">
      <w:start w:val="1"/>
      <w:numFmt w:val="bullet"/>
      <w:lvlText w:val="■"/>
      <w:lvlJc w:val="left"/>
      <w:pPr>
        <w:ind w:left="4320" w:hanging="360"/>
      </w:pPr>
    </w:lvl>
    <w:lvl w:ilvl="6" w:tplc="29F86434">
      <w:start w:val="1"/>
      <w:numFmt w:val="bullet"/>
      <w:lvlText w:val="●"/>
      <w:lvlJc w:val="left"/>
      <w:pPr>
        <w:ind w:left="5040" w:hanging="360"/>
      </w:pPr>
    </w:lvl>
    <w:lvl w:ilvl="7" w:tplc="784222C8">
      <w:start w:val="1"/>
      <w:numFmt w:val="bullet"/>
      <w:lvlText w:val="●"/>
      <w:lvlJc w:val="left"/>
      <w:pPr>
        <w:ind w:left="5760" w:hanging="360"/>
      </w:pPr>
    </w:lvl>
    <w:lvl w:ilvl="8" w:tplc="96EC5B8A">
      <w:start w:val="1"/>
      <w:numFmt w:val="bullet"/>
      <w:lvlText w:val="●"/>
      <w:lvlJc w:val="left"/>
      <w:pPr>
        <w:ind w:left="6480" w:hanging="360"/>
      </w:pPr>
    </w:lvl>
  </w:abstractNum>
  <w:abstractNum w:abstractNumId="2" w15:restartNumberingAfterBreak="0">
    <w:nsid w:val="11384AF6"/>
    <w:multiLevelType w:val="multilevel"/>
    <w:tmpl w:val="E2FEE96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13E4580D"/>
    <w:multiLevelType w:val="multilevel"/>
    <w:tmpl w:val="4602450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F6514B"/>
    <w:multiLevelType w:val="multilevel"/>
    <w:tmpl w:val="CDD85CE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75D06"/>
    <w:multiLevelType w:val="multilevel"/>
    <w:tmpl w:val="F19A4BD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C7DC2"/>
    <w:multiLevelType w:val="multilevel"/>
    <w:tmpl w:val="BF54696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5E552A5D"/>
    <w:multiLevelType w:val="multilevel"/>
    <w:tmpl w:val="CBB0CB4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7FFD6854"/>
    <w:multiLevelType w:val="multilevel"/>
    <w:tmpl w:val="3F54DB9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80749829">
    <w:abstractNumId w:val="3"/>
  </w:num>
  <w:num w:numId="2" w16cid:durableId="109128409">
    <w:abstractNumId w:val="0"/>
  </w:num>
  <w:num w:numId="3" w16cid:durableId="1844661012">
    <w:abstractNumId w:val="5"/>
  </w:num>
  <w:num w:numId="4" w16cid:durableId="1899003790">
    <w:abstractNumId w:val="4"/>
  </w:num>
  <w:num w:numId="5" w16cid:durableId="1894583746">
    <w:abstractNumId w:val="1"/>
    <w:lvlOverride w:ilvl="0">
      <w:startOverride w:val="1"/>
    </w:lvlOverride>
  </w:num>
  <w:num w:numId="6" w16cid:durableId="1327125800">
    <w:abstractNumId w:val="2"/>
  </w:num>
  <w:num w:numId="7" w16cid:durableId="1868443640">
    <w:abstractNumId w:val="7"/>
  </w:num>
  <w:num w:numId="8" w16cid:durableId="1038898618">
    <w:abstractNumId w:val="6"/>
  </w:num>
  <w:num w:numId="9" w16cid:durableId="15657513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B4C"/>
    <w:rsid w:val="000565A3"/>
    <w:rsid w:val="00067909"/>
    <w:rsid w:val="00185F17"/>
    <w:rsid w:val="001E6924"/>
    <w:rsid w:val="002733C4"/>
    <w:rsid w:val="002C24AC"/>
    <w:rsid w:val="00351926"/>
    <w:rsid w:val="003F0C88"/>
    <w:rsid w:val="00417034"/>
    <w:rsid w:val="004A749C"/>
    <w:rsid w:val="00584F43"/>
    <w:rsid w:val="005C2B4C"/>
    <w:rsid w:val="005D75E5"/>
    <w:rsid w:val="0074542D"/>
    <w:rsid w:val="007E4A5F"/>
    <w:rsid w:val="00812079"/>
    <w:rsid w:val="00942A86"/>
    <w:rsid w:val="00975674"/>
    <w:rsid w:val="00B138B5"/>
    <w:rsid w:val="00C2352D"/>
    <w:rsid w:val="00DF5980"/>
    <w:rsid w:val="00F723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173C"/>
  <w15:chartTrackingRefBased/>
  <w15:docId w15:val="{EEAA3E12-A372-4B18-AE44-002C60392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84F4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TextStyle">
    <w:name w:val="Paragraph Text Style"/>
    <w:rsid w:val="005C2B4C"/>
    <w:pPr>
      <w:spacing w:before="144" w:after="72" w:line="276" w:lineRule="auto"/>
    </w:pPr>
    <w:rPr>
      <w:rFonts w:ascii="Segoe UI" w:eastAsia="Segoe UI" w:hAnsi="Segoe UI" w:cs="Segoe UI"/>
      <w:color w:val="000000"/>
      <w:sz w:val="26"/>
      <w:szCs w:val="26"/>
    </w:rPr>
  </w:style>
  <w:style w:type="character" w:customStyle="1" w:styleId="Heading1Char">
    <w:name w:val="Heading 1 Char"/>
    <w:basedOn w:val="DefaultParagraphFont"/>
    <w:link w:val="Heading1"/>
    <w:uiPriority w:val="9"/>
    <w:rsid w:val="00584F43"/>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F72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37C"/>
  </w:style>
  <w:style w:type="paragraph" w:styleId="Footer">
    <w:name w:val="footer"/>
    <w:basedOn w:val="Normal"/>
    <w:link w:val="FooterChar"/>
    <w:uiPriority w:val="99"/>
    <w:unhideWhenUsed/>
    <w:rsid w:val="00F723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725930">
      <w:bodyDiv w:val="1"/>
      <w:marLeft w:val="0"/>
      <w:marRight w:val="0"/>
      <w:marTop w:val="0"/>
      <w:marBottom w:val="0"/>
      <w:divBdr>
        <w:top w:val="none" w:sz="0" w:space="0" w:color="auto"/>
        <w:left w:val="none" w:sz="0" w:space="0" w:color="auto"/>
        <w:bottom w:val="none" w:sz="0" w:space="0" w:color="auto"/>
        <w:right w:val="none" w:sz="0" w:space="0" w:color="auto"/>
      </w:divBdr>
      <w:divsChild>
        <w:div w:id="2027973861">
          <w:marLeft w:val="0"/>
          <w:marRight w:val="0"/>
          <w:marTop w:val="0"/>
          <w:marBottom w:val="0"/>
          <w:divBdr>
            <w:top w:val="single" w:sz="2" w:space="0" w:color="D9D9E3"/>
            <w:left w:val="single" w:sz="2" w:space="0" w:color="D9D9E3"/>
            <w:bottom w:val="single" w:sz="2" w:space="0" w:color="D9D9E3"/>
            <w:right w:val="single" w:sz="2" w:space="0" w:color="D9D9E3"/>
          </w:divBdr>
          <w:divsChild>
            <w:div w:id="1883974903">
              <w:marLeft w:val="0"/>
              <w:marRight w:val="0"/>
              <w:marTop w:val="0"/>
              <w:marBottom w:val="0"/>
              <w:divBdr>
                <w:top w:val="single" w:sz="2" w:space="0" w:color="D9D9E3"/>
                <w:left w:val="single" w:sz="2" w:space="0" w:color="D9D9E3"/>
                <w:bottom w:val="single" w:sz="2" w:space="0" w:color="D9D9E3"/>
                <w:right w:val="single" w:sz="2" w:space="0" w:color="D9D9E3"/>
              </w:divBdr>
            </w:div>
            <w:div w:id="29407050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84042638">
      <w:bodyDiv w:val="1"/>
      <w:marLeft w:val="0"/>
      <w:marRight w:val="0"/>
      <w:marTop w:val="0"/>
      <w:marBottom w:val="0"/>
      <w:divBdr>
        <w:top w:val="none" w:sz="0" w:space="0" w:color="auto"/>
        <w:left w:val="none" w:sz="0" w:space="0" w:color="auto"/>
        <w:bottom w:val="none" w:sz="0" w:space="0" w:color="auto"/>
        <w:right w:val="none" w:sz="0" w:space="0" w:color="auto"/>
      </w:divBdr>
      <w:divsChild>
        <w:div w:id="1171217628">
          <w:marLeft w:val="0"/>
          <w:marRight w:val="0"/>
          <w:marTop w:val="0"/>
          <w:marBottom w:val="0"/>
          <w:divBdr>
            <w:top w:val="single" w:sz="2" w:space="0" w:color="auto"/>
            <w:left w:val="single" w:sz="2" w:space="0" w:color="auto"/>
            <w:bottom w:val="single" w:sz="6" w:space="0" w:color="auto"/>
            <w:right w:val="single" w:sz="2" w:space="0" w:color="auto"/>
          </w:divBdr>
          <w:divsChild>
            <w:div w:id="1992101387">
              <w:marLeft w:val="0"/>
              <w:marRight w:val="0"/>
              <w:marTop w:val="100"/>
              <w:marBottom w:val="100"/>
              <w:divBdr>
                <w:top w:val="single" w:sz="2" w:space="0" w:color="D9D9E3"/>
                <w:left w:val="single" w:sz="2" w:space="0" w:color="D9D9E3"/>
                <w:bottom w:val="single" w:sz="2" w:space="0" w:color="D9D9E3"/>
                <w:right w:val="single" w:sz="2" w:space="0" w:color="D9D9E3"/>
              </w:divBdr>
              <w:divsChild>
                <w:div w:id="1027413290">
                  <w:marLeft w:val="0"/>
                  <w:marRight w:val="0"/>
                  <w:marTop w:val="0"/>
                  <w:marBottom w:val="0"/>
                  <w:divBdr>
                    <w:top w:val="single" w:sz="2" w:space="0" w:color="D9D9E3"/>
                    <w:left w:val="single" w:sz="2" w:space="0" w:color="D9D9E3"/>
                    <w:bottom w:val="single" w:sz="2" w:space="0" w:color="D9D9E3"/>
                    <w:right w:val="single" w:sz="2" w:space="0" w:color="D9D9E3"/>
                  </w:divBdr>
                  <w:divsChild>
                    <w:div w:id="2122720971">
                      <w:marLeft w:val="0"/>
                      <w:marRight w:val="0"/>
                      <w:marTop w:val="0"/>
                      <w:marBottom w:val="0"/>
                      <w:divBdr>
                        <w:top w:val="single" w:sz="2" w:space="0" w:color="D9D9E3"/>
                        <w:left w:val="single" w:sz="2" w:space="0" w:color="D9D9E3"/>
                        <w:bottom w:val="single" w:sz="2" w:space="0" w:color="D9D9E3"/>
                        <w:right w:val="single" w:sz="2" w:space="0" w:color="D9D9E3"/>
                      </w:divBdr>
                      <w:divsChild>
                        <w:div w:id="1982493197">
                          <w:marLeft w:val="0"/>
                          <w:marRight w:val="0"/>
                          <w:marTop w:val="0"/>
                          <w:marBottom w:val="0"/>
                          <w:divBdr>
                            <w:top w:val="single" w:sz="2" w:space="0" w:color="D9D9E3"/>
                            <w:left w:val="single" w:sz="2" w:space="0" w:color="D9D9E3"/>
                            <w:bottom w:val="single" w:sz="2" w:space="0" w:color="D9D9E3"/>
                            <w:right w:val="single" w:sz="2" w:space="0" w:color="D9D9E3"/>
                          </w:divBdr>
                          <w:divsChild>
                            <w:div w:id="50725234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403769338">
      <w:bodyDiv w:val="1"/>
      <w:marLeft w:val="0"/>
      <w:marRight w:val="0"/>
      <w:marTop w:val="0"/>
      <w:marBottom w:val="0"/>
      <w:divBdr>
        <w:top w:val="none" w:sz="0" w:space="0" w:color="auto"/>
        <w:left w:val="none" w:sz="0" w:space="0" w:color="auto"/>
        <w:bottom w:val="none" w:sz="0" w:space="0" w:color="auto"/>
        <w:right w:val="none" w:sz="0" w:space="0" w:color="auto"/>
      </w:divBdr>
      <w:divsChild>
        <w:div w:id="653920541">
          <w:marLeft w:val="0"/>
          <w:marRight w:val="0"/>
          <w:marTop w:val="0"/>
          <w:marBottom w:val="0"/>
          <w:divBdr>
            <w:top w:val="single" w:sz="2" w:space="0" w:color="auto"/>
            <w:left w:val="single" w:sz="2" w:space="0" w:color="auto"/>
            <w:bottom w:val="single" w:sz="6" w:space="0" w:color="auto"/>
            <w:right w:val="single" w:sz="2" w:space="0" w:color="auto"/>
          </w:divBdr>
          <w:divsChild>
            <w:div w:id="154271978">
              <w:marLeft w:val="0"/>
              <w:marRight w:val="0"/>
              <w:marTop w:val="100"/>
              <w:marBottom w:val="100"/>
              <w:divBdr>
                <w:top w:val="single" w:sz="2" w:space="0" w:color="D9D9E3"/>
                <w:left w:val="single" w:sz="2" w:space="0" w:color="D9D9E3"/>
                <w:bottom w:val="single" w:sz="2" w:space="0" w:color="D9D9E3"/>
                <w:right w:val="single" w:sz="2" w:space="0" w:color="D9D9E3"/>
              </w:divBdr>
              <w:divsChild>
                <w:div w:id="516963509">
                  <w:marLeft w:val="0"/>
                  <w:marRight w:val="0"/>
                  <w:marTop w:val="0"/>
                  <w:marBottom w:val="0"/>
                  <w:divBdr>
                    <w:top w:val="single" w:sz="2" w:space="0" w:color="D9D9E3"/>
                    <w:left w:val="single" w:sz="2" w:space="0" w:color="D9D9E3"/>
                    <w:bottom w:val="single" w:sz="2" w:space="0" w:color="D9D9E3"/>
                    <w:right w:val="single" w:sz="2" w:space="0" w:color="D9D9E3"/>
                  </w:divBdr>
                  <w:divsChild>
                    <w:div w:id="556598827">
                      <w:marLeft w:val="0"/>
                      <w:marRight w:val="0"/>
                      <w:marTop w:val="0"/>
                      <w:marBottom w:val="0"/>
                      <w:divBdr>
                        <w:top w:val="single" w:sz="2" w:space="0" w:color="D9D9E3"/>
                        <w:left w:val="single" w:sz="2" w:space="0" w:color="D9D9E3"/>
                        <w:bottom w:val="single" w:sz="2" w:space="0" w:color="D9D9E3"/>
                        <w:right w:val="single" w:sz="2" w:space="0" w:color="D9D9E3"/>
                      </w:divBdr>
                      <w:divsChild>
                        <w:div w:id="455803858">
                          <w:marLeft w:val="0"/>
                          <w:marRight w:val="0"/>
                          <w:marTop w:val="0"/>
                          <w:marBottom w:val="0"/>
                          <w:divBdr>
                            <w:top w:val="single" w:sz="2" w:space="0" w:color="D9D9E3"/>
                            <w:left w:val="single" w:sz="2" w:space="0" w:color="D9D9E3"/>
                            <w:bottom w:val="single" w:sz="2" w:space="0" w:color="D9D9E3"/>
                            <w:right w:val="single" w:sz="2" w:space="0" w:color="D9D9E3"/>
                          </w:divBdr>
                          <w:divsChild>
                            <w:div w:id="1451901810">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552548271">
      <w:bodyDiv w:val="1"/>
      <w:marLeft w:val="0"/>
      <w:marRight w:val="0"/>
      <w:marTop w:val="0"/>
      <w:marBottom w:val="0"/>
      <w:divBdr>
        <w:top w:val="none" w:sz="0" w:space="0" w:color="auto"/>
        <w:left w:val="none" w:sz="0" w:space="0" w:color="auto"/>
        <w:bottom w:val="none" w:sz="0" w:space="0" w:color="auto"/>
        <w:right w:val="none" w:sz="0" w:space="0" w:color="auto"/>
      </w:divBdr>
      <w:divsChild>
        <w:div w:id="32314819">
          <w:marLeft w:val="0"/>
          <w:marRight w:val="0"/>
          <w:marTop w:val="0"/>
          <w:marBottom w:val="0"/>
          <w:divBdr>
            <w:top w:val="none" w:sz="0" w:space="0" w:color="auto"/>
            <w:left w:val="none" w:sz="0" w:space="0" w:color="auto"/>
            <w:bottom w:val="none" w:sz="0" w:space="0" w:color="auto"/>
            <w:right w:val="none" w:sz="0" w:space="0" w:color="auto"/>
          </w:divBdr>
        </w:div>
        <w:div w:id="1368794347">
          <w:marLeft w:val="0"/>
          <w:marRight w:val="0"/>
          <w:marTop w:val="0"/>
          <w:marBottom w:val="0"/>
          <w:divBdr>
            <w:top w:val="none" w:sz="0" w:space="0" w:color="auto"/>
            <w:left w:val="none" w:sz="0" w:space="0" w:color="auto"/>
            <w:bottom w:val="none" w:sz="0" w:space="0" w:color="auto"/>
            <w:right w:val="none" w:sz="0" w:space="0" w:color="auto"/>
          </w:divBdr>
        </w:div>
        <w:div w:id="355623441">
          <w:marLeft w:val="0"/>
          <w:marRight w:val="0"/>
          <w:marTop w:val="0"/>
          <w:marBottom w:val="0"/>
          <w:divBdr>
            <w:top w:val="none" w:sz="0" w:space="0" w:color="auto"/>
            <w:left w:val="none" w:sz="0" w:space="0" w:color="auto"/>
            <w:bottom w:val="none" w:sz="0" w:space="0" w:color="auto"/>
            <w:right w:val="none" w:sz="0" w:space="0" w:color="auto"/>
          </w:divBdr>
        </w:div>
      </w:divsChild>
    </w:div>
    <w:div w:id="602029284">
      <w:bodyDiv w:val="1"/>
      <w:marLeft w:val="0"/>
      <w:marRight w:val="0"/>
      <w:marTop w:val="0"/>
      <w:marBottom w:val="0"/>
      <w:divBdr>
        <w:top w:val="none" w:sz="0" w:space="0" w:color="auto"/>
        <w:left w:val="none" w:sz="0" w:space="0" w:color="auto"/>
        <w:bottom w:val="none" w:sz="0" w:space="0" w:color="auto"/>
        <w:right w:val="none" w:sz="0" w:space="0" w:color="auto"/>
      </w:divBdr>
      <w:divsChild>
        <w:div w:id="1880120157">
          <w:marLeft w:val="0"/>
          <w:marRight w:val="0"/>
          <w:marTop w:val="0"/>
          <w:marBottom w:val="0"/>
          <w:divBdr>
            <w:top w:val="single" w:sz="2" w:space="0" w:color="auto"/>
            <w:left w:val="single" w:sz="2" w:space="0" w:color="auto"/>
            <w:bottom w:val="single" w:sz="6" w:space="0" w:color="auto"/>
            <w:right w:val="single" w:sz="2" w:space="0" w:color="auto"/>
          </w:divBdr>
          <w:divsChild>
            <w:div w:id="1278946734">
              <w:marLeft w:val="0"/>
              <w:marRight w:val="0"/>
              <w:marTop w:val="100"/>
              <w:marBottom w:val="100"/>
              <w:divBdr>
                <w:top w:val="single" w:sz="2" w:space="0" w:color="D9D9E3"/>
                <w:left w:val="single" w:sz="2" w:space="0" w:color="D9D9E3"/>
                <w:bottom w:val="single" w:sz="2" w:space="0" w:color="D9D9E3"/>
                <w:right w:val="single" w:sz="2" w:space="0" w:color="D9D9E3"/>
              </w:divBdr>
              <w:divsChild>
                <w:div w:id="974524609">
                  <w:marLeft w:val="0"/>
                  <w:marRight w:val="0"/>
                  <w:marTop w:val="0"/>
                  <w:marBottom w:val="0"/>
                  <w:divBdr>
                    <w:top w:val="single" w:sz="2" w:space="0" w:color="D9D9E3"/>
                    <w:left w:val="single" w:sz="2" w:space="0" w:color="D9D9E3"/>
                    <w:bottom w:val="single" w:sz="2" w:space="0" w:color="D9D9E3"/>
                    <w:right w:val="single" w:sz="2" w:space="0" w:color="D9D9E3"/>
                  </w:divBdr>
                  <w:divsChild>
                    <w:div w:id="195460850">
                      <w:marLeft w:val="0"/>
                      <w:marRight w:val="0"/>
                      <w:marTop w:val="0"/>
                      <w:marBottom w:val="0"/>
                      <w:divBdr>
                        <w:top w:val="single" w:sz="2" w:space="0" w:color="D9D9E3"/>
                        <w:left w:val="single" w:sz="2" w:space="0" w:color="D9D9E3"/>
                        <w:bottom w:val="single" w:sz="2" w:space="0" w:color="D9D9E3"/>
                        <w:right w:val="single" w:sz="2" w:space="0" w:color="D9D9E3"/>
                      </w:divBdr>
                      <w:divsChild>
                        <w:div w:id="994408687">
                          <w:marLeft w:val="0"/>
                          <w:marRight w:val="0"/>
                          <w:marTop w:val="0"/>
                          <w:marBottom w:val="0"/>
                          <w:divBdr>
                            <w:top w:val="single" w:sz="2" w:space="0" w:color="D9D9E3"/>
                            <w:left w:val="single" w:sz="2" w:space="0" w:color="D9D9E3"/>
                            <w:bottom w:val="single" w:sz="2" w:space="0" w:color="D9D9E3"/>
                            <w:right w:val="single" w:sz="2" w:space="0" w:color="D9D9E3"/>
                          </w:divBdr>
                          <w:divsChild>
                            <w:div w:id="9506248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613252355">
      <w:bodyDiv w:val="1"/>
      <w:marLeft w:val="0"/>
      <w:marRight w:val="0"/>
      <w:marTop w:val="0"/>
      <w:marBottom w:val="0"/>
      <w:divBdr>
        <w:top w:val="none" w:sz="0" w:space="0" w:color="auto"/>
        <w:left w:val="none" w:sz="0" w:space="0" w:color="auto"/>
        <w:bottom w:val="none" w:sz="0" w:space="0" w:color="auto"/>
        <w:right w:val="none" w:sz="0" w:space="0" w:color="auto"/>
      </w:divBdr>
    </w:div>
    <w:div w:id="770316722">
      <w:bodyDiv w:val="1"/>
      <w:marLeft w:val="0"/>
      <w:marRight w:val="0"/>
      <w:marTop w:val="0"/>
      <w:marBottom w:val="0"/>
      <w:divBdr>
        <w:top w:val="none" w:sz="0" w:space="0" w:color="auto"/>
        <w:left w:val="none" w:sz="0" w:space="0" w:color="auto"/>
        <w:bottom w:val="none" w:sz="0" w:space="0" w:color="auto"/>
        <w:right w:val="none" w:sz="0" w:space="0" w:color="auto"/>
      </w:divBdr>
    </w:div>
    <w:div w:id="889192927">
      <w:bodyDiv w:val="1"/>
      <w:marLeft w:val="0"/>
      <w:marRight w:val="0"/>
      <w:marTop w:val="0"/>
      <w:marBottom w:val="0"/>
      <w:divBdr>
        <w:top w:val="none" w:sz="0" w:space="0" w:color="auto"/>
        <w:left w:val="none" w:sz="0" w:space="0" w:color="auto"/>
        <w:bottom w:val="none" w:sz="0" w:space="0" w:color="auto"/>
        <w:right w:val="none" w:sz="0" w:space="0" w:color="auto"/>
      </w:divBdr>
      <w:divsChild>
        <w:div w:id="698552702">
          <w:marLeft w:val="0"/>
          <w:marRight w:val="0"/>
          <w:marTop w:val="0"/>
          <w:marBottom w:val="0"/>
          <w:divBdr>
            <w:top w:val="single" w:sz="2" w:space="0" w:color="D9D9E3"/>
            <w:left w:val="single" w:sz="2" w:space="0" w:color="D9D9E3"/>
            <w:bottom w:val="single" w:sz="2" w:space="0" w:color="D9D9E3"/>
            <w:right w:val="single" w:sz="2" w:space="0" w:color="D9D9E3"/>
          </w:divBdr>
          <w:divsChild>
            <w:div w:id="905651871">
              <w:marLeft w:val="0"/>
              <w:marRight w:val="0"/>
              <w:marTop w:val="0"/>
              <w:marBottom w:val="0"/>
              <w:divBdr>
                <w:top w:val="single" w:sz="2" w:space="0" w:color="D9D9E3"/>
                <w:left w:val="single" w:sz="2" w:space="0" w:color="D9D9E3"/>
                <w:bottom w:val="single" w:sz="2" w:space="0" w:color="D9D9E3"/>
                <w:right w:val="single" w:sz="2" w:space="0" w:color="D9D9E3"/>
              </w:divBdr>
            </w:div>
            <w:div w:id="91798019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1046373560">
      <w:bodyDiv w:val="1"/>
      <w:marLeft w:val="0"/>
      <w:marRight w:val="0"/>
      <w:marTop w:val="0"/>
      <w:marBottom w:val="0"/>
      <w:divBdr>
        <w:top w:val="none" w:sz="0" w:space="0" w:color="auto"/>
        <w:left w:val="none" w:sz="0" w:space="0" w:color="auto"/>
        <w:bottom w:val="none" w:sz="0" w:space="0" w:color="auto"/>
        <w:right w:val="none" w:sz="0" w:space="0" w:color="auto"/>
      </w:divBdr>
    </w:div>
    <w:div w:id="1320305696">
      <w:bodyDiv w:val="1"/>
      <w:marLeft w:val="0"/>
      <w:marRight w:val="0"/>
      <w:marTop w:val="0"/>
      <w:marBottom w:val="0"/>
      <w:divBdr>
        <w:top w:val="none" w:sz="0" w:space="0" w:color="auto"/>
        <w:left w:val="none" w:sz="0" w:space="0" w:color="auto"/>
        <w:bottom w:val="none" w:sz="0" w:space="0" w:color="auto"/>
        <w:right w:val="none" w:sz="0" w:space="0" w:color="auto"/>
      </w:divBdr>
      <w:divsChild>
        <w:div w:id="1763723109">
          <w:marLeft w:val="0"/>
          <w:marRight w:val="0"/>
          <w:marTop w:val="0"/>
          <w:marBottom w:val="0"/>
          <w:divBdr>
            <w:top w:val="none" w:sz="0" w:space="0" w:color="auto"/>
            <w:left w:val="none" w:sz="0" w:space="0" w:color="auto"/>
            <w:bottom w:val="none" w:sz="0" w:space="0" w:color="auto"/>
            <w:right w:val="none" w:sz="0" w:space="0" w:color="auto"/>
          </w:divBdr>
        </w:div>
        <w:div w:id="1110466528">
          <w:marLeft w:val="0"/>
          <w:marRight w:val="0"/>
          <w:marTop w:val="0"/>
          <w:marBottom w:val="0"/>
          <w:divBdr>
            <w:top w:val="none" w:sz="0" w:space="0" w:color="auto"/>
            <w:left w:val="none" w:sz="0" w:space="0" w:color="auto"/>
            <w:bottom w:val="none" w:sz="0" w:space="0" w:color="auto"/>
            <w:right w:val="none" w:sz="0" w:space="0" w:color="auto"/>
          </w:divBdr>
        </w:div>
        <w:div w:id="39987490">
          <w:marLeft w:val="0"/>
          <w:marRight w:val="0"/>
          <w:marTop w:val="0"/>
          <w:marBottom w:val="0"/>
          <w:divBdr>
            <w:top w:val="none" w:sz="0" w:space="0" w:color="auto"/>
            <w:left w:val="none" w:sz="0" w:space="0" w:color="auto"/>
            <w:bottom w:val="none" w:sz="0" w:space="0" w:color="auto"/>
            <w:right w:val="none" w:sz="0" w:space="0" w:color="auto"/>
          </w:divBdr>
        </w:div>
      </w:divsChild>
    </w:div>
    <w:div w:id="1602882392">
      <w:bodyDiv w:val="1"/>
      <w:marLeft w:val="0"/>
      <w:marRight w:val="0"/>
      <w:marTop w:val="0"/>
      <w:marBottom w:val="0"/>
      <w:divBdr>
        <w:top w:val="none" w:sz="0" w:space="0" w:color="auto"/>
        <w:left w:val="none" w:sz="0" w:space="0" w:color="auto"/>
        <w:bottom w:val="none" w:sz="0" w:space="0" w:color="auto"/>
        <w:right w:val="none" w:sz="0" w:space="0" w:color="auto"/>
      </w:divBdr>
      <w:divsChild>
        <w:div w:id="1896550797">
          <w:marLeft w:val="0"/>
          <w:marRight w:val="0"/>
          <w:marTop w:val="0"/>
          <w:marBottom w:val="0"/>
          <w:divBdr>
            <w:top w:val="single" w:sz="2" w:space="0" w:color="D9D9E3"/>
            <w:left w:val="single" w:sz="2" w:space="0" w:color="D9D9E3"/>
            <w:bottom w:val="single" w:sz="2" w:space="0" w:color="D9D9E3"/>
            <w:right w:val="single" w:sz="2" w:space="0" w:color="D9D9E3"/>
          </w:divBdr>
        </w:div>
        <w:div w:id="1358853640">
          <w:marLeft w:val="0"/>
          <w:marRight w:val="0"/>
          <w:marTop w:val="0"/>
          <w:marBottom w:val="0"/>
          <w:divBdr>
            <w:top w:val="single" w:sz="2" w:space="0" w:color="D9D9E3"/>
            <w:left w:val="single" w:sz="2" w:space="0" w:color="D9D9E3"/>
            <w:bottom w:val="single" w:sz="2" w:space="0" w:color="D9D9E3"/>
            <w:right w:val="single" w:sz="2" w:space="0" w:color="D9D9E3"/>
          </w:divBdr>
        </w:div>
        <w:div w:id="74294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06758646">
      <w:bodyDiv w:val="1"/>
      <w:marLeft w:val="0"/>
      <w:marRight w:val="0"/>
      <w:marTop w:val="0"/>
      <w:marBottom w:val="0"/>
      <w:divBdr>
        <w:top w:val="none" w:sz="0" w:space="0" w:color="auto"/>
        <w:left w:val="none" w:sz="0" w:space="0" w:color="auto"/>
        <w:bottom w:val="none" w:sz="0" w:space="0" w:color="auto"/>
        <w:right w:val="none" w:sz="0" w:space="0" w:color="auto"/>
      </w:divBdr>
      <w:divsChild>
        <w:div w:id="649597835">
          <w:marLeft w:val="0"/>
          <w:marRight w:val="0"/>
          <w:marTop w:val="0"/>
          <w:marBottom w:val="0"/>
          <w:divBdr>
            <w:top w:val="single" w:sz="2" w:space="0" w:color="D9D9E3"/>
            <w:left w:val="single" w:sz="2" w:space="0" w:color="D9D9E3"/>
            <w:bottom w:val="single" w:sz="2" w:space="0" w:color="D9D9E3"/>
            <w:right w:val="single" w:sz="2" w:space="0" w:color="D9D9E3"/>
          </w:divBdr>
        </w:div>
        <w:div w:id="1537696724">
          <w:marLeft w:val="0"/>
          <w:marRight w:val="0"/>
          <w:marTop w:val="0"/>
          <w:marBottom w:val="0"/>
          <w:divBdr>
            <w:top w:val="single" w:sz="2" w:space="0" w:color="D9D9E3"/>
            <w:left w:val="single" w:sz="2" w:space="0" w:color="D9D9E3"/>
            <w:bottom w:val="single" w:sz="2" w:space="0" w:color="D9D9E3"/>
            <w:right w:val="single" w:sz="2" w:space="0" w:color="D9D9E3"/>
          </w:divBdr>
        </w:div>
        <w:div w:id="1903132483">
          <w:marLeft w:val="0"/>
          <w:marRight w:val="0"/>
          <w:marTop w:val="0"/>
          <w:marBottom w:val="0"/>
          <w:divBdr>
            <w:top w:val="single" w:sz="2" w:space="0" w:color="D9D9E3"/>
            <w:left w:val="single" w:sz="2" w:space="0" w:color="D9D9E3"/>
            <w:bottom w:val="single" w:sz="2" w:space="0" w:color="D9D9E3"/>
            <w:right w:val="single" w:sz="2" w:space="0" w:color="D9D9E3"/>
          </w:divBdr>
        </w:div>
      </w:divsChild>
    </w:div>
    <w:div w:id="1744985718">
      <w:bodyDiv w:val="1"/>
      <w:marLeft w:val="0"/>
      <w:marRight w:val="0"/>
      <w:marTop w:val="0"/>
      <w:marBottom w:val="0"/>
      <w:divBdr>
        <w:top w:val="none" w:sz="0" w:space="0" w:color="auto"/>
        <w:left w:val="none" w:sz="0" w:space="0" w:color="auto"/>
        <w:bottom w:val="none" w:sz="0" w:space="0" w:color="auto"/>
        <w:right w:val="none" w:sz="0" w:space="0" w:color="auto"/>
      </w:divBdr>
      <w:divsChild>
        <w:div w:id="402875705">
          <w:marLeft w:val="0"/>
          <w:marRight w:val="0"/>
          <w:marTop w:val="0"/>
          <w:marBottom w:val="0"/>
          <w:divBdr>
            <w:top w:val="single" w:sz="2" w:space="0" w:color="auto"/>
            <w:left w:val="single" w:sz="2" w:space="0" w:color="auto"/>
            <w:bottom w:val="single" w:sz="6" w:space="0" w:color="auto"/>
            <w:right w:val="single" w:sz="2" w:space="0" w:color="auto"/>
          </w:divBdr>
          <w:divsChild>
            <w:div w:id="1940676502">
              <w:marLeft w:val="0"/>
              <w:marRight w:val="0"/>
              <w:marTop w:val="100"/>
              <w:marBottom w:val="100"/>
              <w:divBdr>
                <w:top w:val="single" w:sz="2" w:space="0" w:color="D9D9E3"/>
                <w:left w:val="single" w:sz="2" w:space="0" w:color="D9D9E3"/>
                <w:bottom w:val="single" w:sz="2" w:space="0" w:color="D9D9E3"/>
                <w:right w:val="single" w:sz="2" w:space="0" w:color="D9D9E3"/>
              </w:divBdr>
              <w:divsChild>
                <w:div w:id="2051496732">
                  <w:marLeft w:val="0"/>
                  <w:marRight w:val="0"/>
                  <w:marTop w:val="0"/>
                  <w:marBottom w:val="0"/>
                  <w:divBdr>
                    <w:top w:val="single" w:sz="2" w:space="0" w:color="D9D9E3"/>
                    <w:left w:val="single" w:sz="2" w:space="0" w:color="D9D9E3"/>
                    <w:bottom w:val="single" w:sz="2" w:space="0" w:color="D9D9E3"/>
                    <w:right w:val="single" w:sz="2" w:space="0" w:color="D9D9E3"/>
                  </w:divBdr>
                  <w:divsChild>
                    <w:div w:id="1257790013">
                      <w:marLeft w:val="0"/>
                      <w:marRight w:val="0"/>
                      <w:marTop w:val="0"/>
                      <w:marBottom w:val="0"/>
                      <w:divBdr>
                        <w:top w:val="single" w:sz="2" w:space="0" w:color="D9D9E3"/>
                        <w:left w:val="single" w:sz="2" w:space="0" w:color="D9D9E3"/>
                        <w:bottom w:val="single" w:sz="2" w:space="0" w:color="D9D9E3"/>
                        <w:right w:val="single" w:sz="2" w:space="0" w:color="D9D9E3"/>
                      </w:divBdr>
                      <w:divsChild>
                        <w:div w:id="777599145">
                          <w:marLeft w:val="0"/>
                          <w:marRight w:val="0"/>
                          <w:marTop w:val="0"/>
                          <w:marBottom w:val="0"/>
                          <w:divBdr>
                            <w:top w:val="single" w:sz="2" w:space="0" w:color="D9D9E3"/>
                            <w:left w:val="single" w:sz="2" w:space="0" w:color="D9D9E3"/>
                            <w:bottom w:val="single" w:sz="2" w:space="0" w:color="D9D9E3"/>
                            <w:right w:val="single" w:sz="2" w:space="0" w:color="D9D9E3"/>
                          </w:divBdr>
                          <w:divsChild>
                            <w:div w:id="66882705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751468847">
      <w:bodyDiv w:val="1"/>
      <w:marLeft w:val="0"/>
      <w:marRight w:val="0"/>
      <w:marTop w:val="0"/>
      <w:marBottom w:val="0"/>
      <w:divBdr>
        <w:top w:val="none" w:sz="0" w:space="0" w:color="auto"/>
        <w:left w:val="none" w:sz="0" w:space="0" w:color="auto"/>
        <w:bottom w:val="none" w:sz="0" w:space="0" w:color="auto"/>
        <w:right w:val="none" w:sz="0" w:space="0" w:color="auto"/>
      </w:divBdr>
      <w:divsChild>
        <w:div w:id="1368867617">
          <w:marLeft w:val="0"/>
          <w:marRight w:val="0"/>
          <w:marTop w:val="0"/>
          <w:marBottom w:val="0"/>
          <w:divBdr>
            <w:top w:val="single" w:sz="2" w:space="0" w:color="auto"/>
            <w:left w:val="single" w:sz="2" w:space="0" w:color="auto"/>
            <w:bottom w:val="single" w:sz="6" w:space="0" w:color="auto"/>
            <w:right w:val="single" w:sz="2" w:space="0" w:color="auto"/>
          </w:divBdr>
          <w:divsChild>
            <w:div w:id="544408438">
              <w:marLeft w:val="0"/>
              <w:marRight w:val="0"/>
              <w:marTop w:val="100"/>
              <w:marBottom w:val="100"/>
              <w:divBdr>
                <w:top w:val="single" w:sz="2" w:space="0" w:color="D9D9E3"/>
                <w:left w:val="single" w:sz="2" w:space="0" w:color="D9D9E3"/>
                <w:bottom w:val="single" w:sz="2" w:space="0" w:color="D9D9E3"/>
                <w:right w:val="single" w:sz="2" w:space="0" w:color="D9D9E3"/>
              </w:divBdr>
              <w:divsChild>
                <w:div w:id="537353894">
                  <w:marLeft w:val="0"/>
                  <w:marRight w:val="0"/>
                  <w:marTop w:val="0"/>
                  <w:marBottom w:val="0"/>
                  <w:divBdr>
                    <w:top w:val="single" w:sz="2" w:space="0" w:color="D9D9E3"/>
                    <w:left w:val="single" w:sz="2" w:space="0" w:color="D9D9E3"/>
                    <w:bottom w:val="single" w:sz="2" w:space="0" w:color="D9D9E3"/>
                    <w:right w:val="single" w:sz="2" w:space="0" w:color="D9D9E3"/>
                  </w:divBdr>
                  <w:divsChild>
                    <w:div w:id="1196500508">
                      <w:marLeft w:val="0"/>
                      <w:marRight w:val="0"/>
                      <w:marTop w:val="0"/>
                      <w:marBottom w:val="0"/>
                      <w:divBdr>
                        <w:top w:val="single" w:sz="2" w:space="0" w:color="D9D9E3"/>
                        <w:left w:val="single" w:sz="2" w:space="0" w:color="D9D9E3"/>
                        <w:bottom w:val="single" w:sz="2" w:space="0" w:color="D9D9E3"/>
                        <w:right w:val="single" w:sz="2" w:space="0" w:color="D9D9E3"/>
                      </w:divBdr>
                      <w:divsChild>
                        <w:div w:id="915550984">
                          <w:marLeft w:val="0"/>
                          <w:marRight w:val="0"/>
                          <w:marTop w:val="0"/>
                          <w:marBottom w:val="0"/>
                          <w:divBdr>
                            <w:top w:val="single" w:sz="2" w:space="0" w:color="D9D9E3"/>
                            <w:left w:val="single" w:sz="2" w:space="0" w:color="D9D9E3"/>
                            <w:bottom w:val="single" w:sz="2" w:space="0" w:color="D9D9E3"/>
                            <w:right w:val="single" w:sz="2" w:space="0" w:color="D9D9E3"/>
                          </w:divBdr>
                          <w:divsChild>
                            <w:div w:id="104564578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C23E9-8C16-4F78-BDAF-C5C9C0E55D2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9</Pages>
  <Words>1672</Words>
  <Characters>9531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Alireza Alavian</dc:creator>
  <cp:keywords/>
  <dc:description/>
  <cp:lastModifiedBy>asal safvi</cp:lastModifiedBy>
  <cp:revision>6</cp:revision>
  <dcterms:created xsi:type="dcterms:W3CDTF">2023-08-06T18:10:00Z</dcterms:created>
  <dcterms:modified xsi:type="dcterms:W3CDTF">2023-08-18T21:05:00Z</dcterms:modified>
</cp:coreProperties>
</file>